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47A0C" w14:textId="376AC45A" w:rsidR="00C47F99" w:rsidRPr="00904AA6" w:rsidRDefault="00C47F99" w:rsidP="00F4073C">
      <w:pPr>
        <w:spacing w:after="0" w:line="240" w:lineRule="auto"/>
        <w:ind w:firstLine="340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Приложение № 1 к протоколу </w:t>
      </w:r>
      <w:r w:rsidRPr="00904AA6">
        <w:rPr>
          <w:rFonts w:ascii="Times New Roman" w:hAnsi="Times New Roman" w:cs="Times New Roman"/>
          <w:sz w:val="18"/>
          <w:szCs w:val="18"/>
        </w:rPr>
        <w:t>заседания комиссии</w:t>
      </w:r>
    </w:p>
    <w:p w14:paraId="727AEA2F" w14:textId="77777777" w:rsidR="00C47F99" w:rsidRDefault="00C47F99" w:rsidP="00F4073C">
      <w:pPr>
        <w:spacing w:after="0" w:line="240" w:lineRule="auto"/>
        <w:ind w:firstLine="3402"/>
        <w:rPr>
          <w:rFonts w:ascii="Times New Roman" w:hAnsi="Times New Roman" w:cs="Times New Roman"/>
          <w:sz w:val="18"/>
          <w:szCs w:val="18"/>
        </w:rPr>
      </w:pPr>
      <w:r w:rsidRPr="00904AA6">
        <w:rPr>
          <w:rFonts w:ascii="Times New Roman" w:hAnsi="Times New Roman" w:cs="Times New Roman"/>
          <w:sz w:val="18"/>
          <w:szCs w:val="18"/>
        </w:rPr>
        <w:t>по противодействию коррупции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0770661" w14:textId="0E9C00A7" w:rsidR="00C47F99" w:rsidRPr="00904AA6" w:rsidRDefault="00C47F99" w:rsidP="00F4073C">
      <w:pPr>
        <w:spacing w:after="0" w:line="240" w:lineRule="auto"/>
        <w:ind w:firstLine="3402"/>
        <w:rPr>
          <w:rFonts w:ascii="Times New Roman" w:hAnsi="Times New Roman" w:cs="Times New Roman"/>
          <w:sz w:val="18"/>
          <w:szCs w:val="18"/>
        </w:rPr>
      </w:pPr>
      <w:r w:rsidRPr="00904AA6">
        <w:rPr>
          <w:rFonts w:ascii="Times New Roman" w:hAnsi="Times New Roman" w:cs="Times New Roman"/>
          <w:sz w:val="18"/>
          <w:szCs w:val="18"/>
        </w:rPr>
        <w:t xml:space="preserve">в </w:t>
      </w:r>
      <w:r>
        <w:rPr>
          <w:rFonts w:ascii="Times New Roman" w:hAnsi="Times New Roman" w:cs="Times New Roman"/>
          <w:sz w:val="18"/>
          <w:szCs w:val="18"/>
        </w:rPr>
        <w:t xml:space="preserve">ОАО </w:t>
      </w:r>
      <w:r w:rsidRPr="00904AA6">
        <w:rPr>
          <w:rFonts w:ascii="Times New Roman" w:hAnsi="Times New Roman" w:cs="Times New Roman"/>
          <w:sz w:val="18"/>
          <w:szCs w:val="18"/>
        </w:rPr>
        <w:t>«Минский завод гражданской авиации № 407</w:t>
      </w:r>
      <w:r>
        <w:rPr>
          <w:rFonts w:ascii="Times New Roman" w:hAnsi="Times New Roman" w:cs="Times New Roman"/>
          <w:sz w:val="18"/>
          <w:szCs w:val="18"/>
        </w:rPr>
        <w:t xml:space="preserve">» </w:t>
      </w:r>
      <w:r w:rsidRPr="00904AA6">
        <w:rPr>
          <w:rFonts w:ascii="Times New Roman" w:hAnsi="Times New Roman" w:cs="Times New Roman"/>
          <w:sz w:val="18"/>
          <w:szCs w:val="18"/>
        </w:rPr>
        <w:t xml:space="preserve">№ </w:t>
      </w:r>
      <w:r w:rsidR="00E70C79">
        <w:rPr>
          <w:rFonts w:ascii="Times New Roman" w:hAnsi="Times New Roman" w:cs="Times New Roman"/>
          <w:sz w:val="18"/>
          <w:szCs w:val="18"/>
        </w:rPr>
        <w:t>1</w:t>
      </w:r>
      <w:r w:rsidRPr="00904AA6">
        <w:rPr>
          <w:rFonts w:ascii="Times New Roman" w:hAnsi="Times New Roman" w:cs="Times New Roman"/>
          <w:sz w:val="18"/>
          <w:szCs w:val="18"/>
        </w:rPr>
        <w:t xml:space="preserve"> от </w:t>
      </w:r>
      <w:r w:rsidR="0040237A">
        <w:rPr>
          <w:rFonts w:ascii="Times New Roman" w:hAnsi="Times New Roman" w:cs="Times New Roman"/>
          <w:sz w:val="18"/>
          <w:szCs w:val="18"/>
        </w:rPr>
        <w:t>17</w:t>
      </w:r>
      <w:r>
        <w:rPr>
          <w:rFonts w:ascii="Times New Roman" w:hAnsi="Times New Roman" w:cs="Times New Roman"/>
          <w:sz w:val="18"/>
          <w:szCs w:val="18"/>
        </w:rPr>
        <w:t>.</w:t>
      </w:r>
      <w:r w:rsidR="00E70C79">
        <w:rPr>
          <w:rFonts w:ascii="Times New Roman" w:hAnsi="Times New Roman" w:cs="Times New Roman"/>
          <w:sz w:val="18"/>
          <w:szCs w:val="18"/>
        </w:rPr>
        <w:t>01</w:t>
      </w:r>
      <w:r w:rsidRPr="00904AA6">
        <w:rPr>
          <w:rFonts w:ascii="Times New Roman" w:hAnsi="Times New Roman" w:cs="Times New Roman"/>
          <w:sz w:val="18"/>
          <w:szCs w:val="18"/>
        </w:rPr>
        <w:t>.202</w:t>
      </w:r>
      <w:r w:rsidR="00E70C79">
        <w:rPr>
          <w:rFonts w:ascii="Times New Roman" w:hAnsi="Times New Roman" w:cs="Times New Roman"/>
          <w:sz w:val="18"/>
          <w:szCs w:val="18"/>
        </w:rPr>
        <w:t>5</w:t>
      </w:r>
      <w:r w:rsidRPr="00904AA6">
        <w:rPr>
          <w:rFonts w:ascii="Times New Roman" w:hAnsi="Times New Roman" w:cs="Times New Roman"/>
          <w:sz w:val="18"/>
          <w:szCs w:val="18"/>
        </w:rPr>
        <w:t>г.</w:t>
      </w:r>
    </w:p>
    <w:p w14:paraId="6AF89F6F" w14:textId="02F51341" w:rsidR="00946B44" w:rsidRPr="009665EF" w:rsidRDefault="00946B44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EF0632F" w14:textId="77777777" w:rsidR="009665EF" w:rsidRPr="009665EF" w:rsidRDefault="009665EF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FB2103E" w14:textId="77777777" w:rsidR="00C47F99" w:rsidRDefault="00C47F99" w:rsidP="001D288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План работы комиссии по</w:t>
      </w:r>
      <w:r w:rsidRPr="00A9291F">
        <w:rPr>
          <w:rFonts w:ascii="Times New Roman" w:hAnsi="Times New Roman" w:cs="Times New Roman"/>
          <w:sz w:val="27"/>
          <w:szCs w:val="27"/>
        </w:rPr>
        <w:t xml:space="preserve"> противодействию коррупции</w:t>
      </w:r>
    </w:p>
    <w:p w14:paraId="1D260B71" w14:textId="77777777" w:rsidR="00C47F99" w:rsidRDefault="00C47F99" w:rsidP="001D288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9291F">
        <w:rPr>
          <w:rFonts w:ascii="Times New Roman" w:hAnsi="Times New Roman" w:cs="Times New Roman"/>
          <w:sz w:val="27"/>
          <w:szCs w:val="27"/>
        </w:rPr>
        <w:t>в ОАО «Минский завод гражданской авиации № 407»</w:t>
      </w:r>
      <w:r>
        <w:rPr>
          <w:rFonts w:ascii="Times New Roman" w:hAnsi="Times New Roman" w:cs="Times New Roman"/>
          <w:sz w:val="27"/>
          <w:szCs w:val="27"/>
        </w:rPr>
        <w:t xml:space="preserve"> на 202</w:t>
      </w:r>
      <w:r w:rsidR="00645FC4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год </w:t>
      </w:r>
    </w:p>
    <w:p w14:paraId="5791BDB3" w14:textId="77777777" w:rsidR="00C47F99" w:rsidRDefault="00C47F99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984"/>
        <w:gridCol w:w="2269"/>
      </w:tblGrid>
      <w:tr w:rsidR="00C47F99" w:rsidRPr="009B5188" w14:paraId="3803AE59" w14:textId="77777777" w:rsidTr="00B6366E">
        <w:trPr>
          <w:jc w:val="center"/>
        </w:trPr>
        <w:tc>
          <w:tcPr>
            <w:tcW w:w="704" w:type="dxa"/>
            <w:vAlign w:val="center"/>
          </w:tcPr>
          <w:p w14:paraId="0D275917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399191C3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103" w:type="dxa"/>
            <w:vAlign w:val="center"/>
          </w:tcPr>
          <w:p w14:paraId="2091A77B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0ED2D1A9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14:paraId="48C1E7CE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14:paraId="51E6B881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2269" w:type="dxa"/>
            <w:vAlign w:val="center"/>
          </w:tcPr>
          <w:p w14:paraId="1B411192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  <w:p w14:paraId="2A4BC650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</w:tr>
      <w:tr w:rsidR="00C47F99" w:rsidRPr="009B5188" w14:paraId="11996F53" w14:textId="77777777" w:rsidTr="00B6366E">
        <w:trPr>
          <w:jc w:val="center"/>
        </w:trPr>
        <w:tc>
          <w:tcPr>
            <w:tcW w:w="704" w:type="dxa"/>
            <w:vAlign w:val="center"/>
          </w:tcPr>
          <w:p w14:paraId="00446A85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  <w:vAlign w:val="center"/>
          </w:tcPr>
          <w:p w14:paraId="5BB73027" w14:textId="77777777" w:rsidR="00C47F99" w:rsidRPr="009665EF" w:rsidRDefault="00C47F99" w:rsidP="001D28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противодействию коррупции в ОАО «Минский завод гражданской авиации № 407» (далее – общество) на 2023-2025 годы, утвержденных приказом от 22.02.2023 № 105, и обеспечение контроля за своевременным исполнением.</w:t>
            </w:r>
          </w:p>
        </w:tc>
        <w:tc>
          <w:tcPr>
            <w:tcW w:w="1984" w:type="dxa"/>
            <w:vAlign w:val="center"/>
          </w:tcPr>
          <w:p w14:paraId="1DBF3F15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В установленные приказом сроки</w:t>
            </w:r>
          </w:p>
        </w:tc>
        <w:tc>
          <w:tcPr>
            <w:tcW w:w="2269" w:type="dxa"/>
            <w:vAlign w:val="center"/>
          </w:tcPr>
          <w:p w14:paraId="4CE3D49B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исполнители </w:t>
            </w:r>
          </w:p>
          <w:p w14:paraId="5B601F31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по приказу</w:t>
            </w:r>
          </w:p>
        </w:tc>
      </w:tr>
      <w:tr w:rsidR="00C47F99" w:rsidRPr="009B5188" w14:paraId="2137C3EC" w14:textId="77777777" w:rsidTr="00B6366E">
        <w:trPr>
          <w:jc w:val="center"/>
        </w:trPr>
        <w:tc>
          <w:tcPr>
            <w:tcW w:w="704" w:type="dxa"/>
            <w:vAlign w:val="center"/>
          </w:tcPr>
          <w:p w14:paraId="4650726F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  <w:vAlign w:val="center"/>
          </w:tcPr>
          <w:p w14:paraId="1742D768" w14:textId="77777777" w:rsidR="00C47F99" w:rsidRPr="009665EF" w:rsidRDefault="00C47F99" w:rsidP="001D28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Рассмотрение отчетов руководителей филиала «</w:t>
            </w:r>
            <w:proofErr w:type="spellStart"/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Белдортехника</w:t>
            </w:r>
            <w:proofErr w:type="spellEnd"/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» ОАО «Минский завод гражданской авиации № 407», Унитарного предприятия «407 </w:t>
            </w:r>
            <w:proofErr w:type="spellStart"/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Техникс</w:t>
            </w:r>
            <w:proofErr w:type="spellEnd"/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» о реализации Мероприятий по противодействию коррупции на 2023-2025 годы.</w:t>
            </w:r>
          </w:p>
        </w:tc>
        <w:tc>
          <w:tcPr>
            <w:tcW w:w="1984" w:type="dxa"/>
            <w:vAlign w:val="center"/>
          </w:tcPr>
          <w:p w14:paraId="7A4E6467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269" w:type="dxa"/>
            <w:vAlign w:val="center"/>
          </w:tcPr>
          <w:p w14:paraId="2C6EC964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филиала </w:t>
            </w:r>
          </w:p>
          <w:p w14:paraId="3130D27A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Белдортехника</w:t>
            </w:r>
            <w:proofErr w:type="spellEnd"/>
            <w:r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</w:p>
          <w:p w14:paraId="3907614C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Унитарного предприятия</w:t>
            </w:r>
          </w:p>
          <w:p w14:paraId="6B2C6551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«407 </w:t>
            </w:r>
            <w:proofErr w:type="spellStart"/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Техникс</w:t>
            </w:r>
            <w:proofErr w:type="spellEnd"/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47F99" w:rsidRPr="009B5188" w14:paraId="123F3A5F" w14:textId="77777777" w:rsidTr="00B6366E">
        <w:trPr>
          <w:jc w:val="center"/>
        </w:trPr>
        <w:tc>
          <w:tcPr>
            <w:tcW w:w="704" w:type="dxa"/>
            <w:vAlign w:val="center"/>
          </w:tcPr>
          <w:p w14:paraId="7363F2FF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  <w:vAlign w:val="center"/>
          </w:tcPr>
          <w:p w14:paraId="5C6E1EAA" w14:textId="77777777" w:rsidR="00C47F99" w:rsidRPr="009665EF" w:rsidRDefault="00C47F99" w:rsidP="001D28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Своевременная актуализация информации по противодействию коррупции на информационном стенде контрольно-пропускного пункта и в разделе «Антикоррупционная деятельность» на официальном сайте общества.</w:t>
            </w:r>
          </w:p>
        </w:tc>
        <w:tc>
          <w:tcPr>
            <w:tcW w:w="1984" w:type="dxa"/>
            <w:vAlign w:val="center"/>
          </w:tcPr>
          <w:p w14:paraId="079B4DAE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2269" w:type="dxa"/>
            <w:vAlign w:val="center"/>
          </w:tcPr>
          <w:p w14:paraId="6BFFD198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Секретарь</w:t>
            </w:r>
          </w:p>
          <w:p w14:paraId="501895B3" w14:textId="67F3776F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комисси</w:t>
            </w:r>
            <w:r w:rsidR="009F03E1" w:rsidRPr="009665E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 по противодействию </w:t>
            </w:r>
          </w:p>
          <w:p w14:paraId="5A33DA01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коррупции</w:t>
            </w:r>
          </w:p>
        </w:tc>
      </w:tr>
      <w:tr w:rsidR="00C47F99" w:rsidRPr="009B5188" w14:paraId="519E1BF2" w14:textId="77777777" w:rsidTr="00B6366E">
        <w:trPr>
          <w:jc w:val="center"/>
        </w:trPr>
        <w:tc>
          <w:tcPr>
            <w:tcW w:w="704" w:type="dxa"/>
            <w:vAlign w:val="center"/>
          </w:tcPr>
          <w:p w14:paraId="1EAF1878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  <w:vAlign w:val="center"/>
          </w:tcPr>
          <w:p w14:paraId="3E4A71C9" w14:textId="77777777" w:rsidR="00C47F99" w:rsidRPr="009665EF" w:rsidRDefault="00C47F99" w:rsidP="001D28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Освещение вопросов антикоррупционного законодательства, а также сведений из СМИ о совершенных коррупционных правонарушениях в Республике Беларусь с целью формирования антикоррупционного поведения работников общества через газету «Профсоюз</w:t>
            </w:r>
            <w:r w:rsidR="00D74EA1"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74EA1"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 это</w:t>
            </w:r>
            <w:proofErr w:type="gramEnd"/>
            <w:r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 мы». </w:t>
            </w:r>
          </w:p>
        </w:tc>
        <w:tc>
          <w:tcPr>
            <w:tcW w:w="1984" w:type="dxa"/>
            <w:vAlign w:val="center"/>
          </w:tcPr>
          <w:p w14:paraId="48FBFCB8" w14:textId="68268C7C" w:rsidR="00C47F99" w:rsidRPr="009665EF" w:rsidRDefault="00946B44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По мере нео</w:t>
            </w:r>
            <w:r w:rsidR="00B847EC" w:rsidRPr="009665EF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ходимости</w:t>
            </w:r>
          </w:p>
        </w:tc>
        <w:tc>
          <w:tcPr>
            <w:tcW w:w="2269" w:type="dxa"/>
            <w:vAlign w:val="center"/>
          </w:tcPr>
          <w:p w14:paraId="061AEA60" w14:textId="77777777" w:rsidR="00C47F99" w:rsidRPr="009665EF" w:rsidRDefault="00C47F99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противодействию коррупции </w:t>
            </w:r>
          </w:p>
        </w:tc>
      </w:tr>
      <w:tr w:rsidR="00B847EC" w:rsidRPr="009B5188" w14:paraId="6E9DAD8D" w14:textId="77777777" w:rsidTr="00B6366E">
        <w:trPr>
          <w:jc w:val="center"/>
        </w:trPr>
        <w:tc>
          <w:tcPr>
            <w:tcW w:w="704" w:type="dxa"/>
            <w:vAlign w:val="center"/>
          </w:tcPr>
          <w:p w14:paraId="3A7C2270" w14:textId="5A5AE311" w:rsidR="00B847EC" w:rsidRPr="009665EF" w:rsidRDefault="00B847EC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  <w:vAlign w:val="center"/>
          </w:tcPr>
          <w:p w14:paraId="4741F4E2" w14:textId="0C7D80AF" w:rsidR="00B847EC" w:rsidRPr="009665EF" w:rsidRDefault="00632CBA" w:rsidP="001D28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Оказание работникам общества консультативной помощи по вопросам применения и соблюдения норм антикоррупционного законодательства.</w:t>
            </w:r>
          </w:p>
        </w:tc>
        <w:tc>
          <w:tcPr>
            <w:tcW w:w="1984" w:type="dxa"/>
            <w:vAlign w:val="center"/>
          </w:tcPr>
          <w:p w14:paraId="485C65E8" w14:textId="06C63C9C" w:rsidR="00B847EC" w:rsidRPr="009665EF" w:rsidRDefault="00B847EC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  <w:r w:rsidR="00632CBA"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течение года</w:t>
            </w:r>
          </w:p>
        </w:tc>
        <w:tc>
          <w:tcPr>
            <w:tcW w:w="2269" w:type="dxa"/>
            <w:vAlign w:val="center"/>
          </w:tcPr>
          <w:p w14:paraId="1BBE4D06" w14:textId="663C530E" w:rsidR="00B847EC" w:rsidRPr="009665EF" w:rsidRDefault="00B847EC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632CBA" w:rsidRPr="009B5188" w14:paraId="0B0F4D21" w14:textId="77777777" w:rsidTr="00B6366E">
        <w:trPr>
          <w:jc w:val="center"/>
        </w:trPr>
        <w:tc>
          <w:tcPr>
            <w:tcW w:w="704" w:type="dxa"/>
            <w:vAlign w:val="center"/>
          </w:tcPr>
          <w:p w14:paraId="1F9660C1" w14:textId="17903433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  <w:vAlign w:val="center"/>
          </w:tcPr>
          <w:p w14:paraId="670A89C7" w14:textId="5945E179" w:rsidR="00632CBA" w:rsidRPr="009665EF" w:rsidRDefault="00856855" w:rsidP="001D288F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iCs/>
                <w:sz w:val="26"/>
                <w:szCs w:val="26"/>
              </w:rPr>
              <w:t>О</w:t>
            </w:r>
            <w:r w:rsidR="009665EF">
              <w:rPr>
                <w:rFonts w:ascii="Times New Roman" w:hAnsi="Times New Roman" w:cs="Times New Roman"/>
                <w:iCs/>
                <w:sz w:val="26"/>
                <w:szCs w:val="26"/>
              </w:rPr>
              <w:t>существление выборочного контроля</w:t>
            </w:r>
            <w:r w:rsidR="00B6366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за наличием </w:t>
            </w:r>
            <w:r w:rsidR="00632CBA" w:rsidRPr="009665EF">
              <w:rPr>
                <w:rFonts w:ascii="Times New Roman" w:hAnsi="Times New Roman" w:cs="Times New Roman"/>
                <w:iCs/>
                <w:sz w:val="26"/>
                <w:szCs w:val="26"/>
              </w:rPr>
              <w:t>в личных делах руководителей структурных подразделений, являющихся государственными должностными лицами, обязательств по соблюдению ограничений, установленных статьями 17-20 Закона Республики Беларусь от 15.07.2015 № 305-З «О борьбе с коррупцией».</w:t>
            </w:r>
          </w:p>
        </w:tc>
        <w:tc>
          <w:tcPr>
            <w:tcW w:w="1984" w:type="dxa"/>
            <w:vAlign w:val="center"/>
          </w:tcPr>
          <w:p w14:paraId="1A5483F1" w14:textId="7D51C74A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69" w:type="dxa"/>
            <w:vAlign w:val="center"/>
          </w:tcPr>
          <w:p w14:paraId="19539479" w14:textId="77777777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противодействию коррупции, </w:t>
            </w:r>
          </w:p>
          <w:p w14:paraId="37567690" w14:textId="3301BBCE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Начальник ОК</w:t>
            </w:r>
          </w:p>
        </w:tc>
      </w:tr>
      <w:tr w:rsidR="00632CBA" w:rsidRPr="009B5188" w14:paraId="0DB12E9B" w14:textId="77777777" w:rsidTr="00B6366E">
        <w:trPr>
          <w:jc w:val="center"/>
        </w:trPr>
        <w:tc>
          <w:tcPr>
            <w:tcW w:w="704" w:type="dxa"/>
            <w:vAlign w:val="center"/>
          </w:tcPr>
          <w:p w14:paraId="510BA19D" w14:textId="77777777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14:paraId="73CBAB18" w14:textId="4643E30B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56A0320" w14:textId="77777777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bookmarkStart w:id="0" w:name="_GoBack"/>
            <w:bookmarkEnd w:id="0"/>
          </w:p>
          <w:p w14:paraId="676F9D2B" w14:textId="3F06AC34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14:paraId="7E092EF6" w14:textId="77777777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14:paraId="3FED78BA" w14:textId="415B9F09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2269" w:type="dxa"/>
            <w:vAlign w:val="center"/>
          </w:tcPr>
          <w:p w14:paraId="72F0E5EC" w14:textId="77777777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  <w:p w14:paraId="143D45F3" w14:textId="1EB17DC8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</w:tr>
      <w:tr w:rsidR="00632CBA" w:rsidRPr="009B5188" w14:paraId="39E2C83B" w14:textId="77777777" w:rsidTr="00B6366E">
        <w:trPr>
          <w:trHeight w:val="2776"/>
          <w:jc w:val="center"/>
        </w:trPr>
        <w:tc>
          <w:tcPr>
            <w:tcW w:w="704" w:type="dxa"/>
            <w:vAlign w:val="center"/>
          </w:tcPr>
          <w:p w14:paraId="1DB56FD0" w14:textId="1A331CA1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26D5A88" w14:textId="05C37AA8" w:rsidR="00632CBA" w:rsidRPr="009665EF" w:rsidRDefault="00632CBA" w:rsidP="001D28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Осуществление</w:t>
            </w:r>
            <w:r w:rsidR="009665EF">
              <w:rPr>
                <w:rFonts w:ascii="Times New Roman" w:hAnsi="Times New Roman" w:cs="Times New Roman"/>
                <w:sz w:val="26"/>
                <w:szCs w:val="26"/>
              </w:rPr>
              <w:t xml:space="preserve"> выборочного</w:t>
            </w: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 контроля за соблюдением государственными должностными лицами требований статей 17-20 Закона Республики Беларусь от 15.07.2015</w:t>
            </w:r>
            <w:r w:rsidR="0040237A"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№ 305-З «О борьбе с коррупцией». </w:t>
            </w:r>
          </w:p>
          <w:p w14:paraId="548F32F0" w14:textId="2836DE7C" w:rsidR="00632CBA" w:rsidRPr="009665EF" w:rsidRDefault="00632CBA" w:rsidP="001D288F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Сведения о выявленных нарушениях антикоррупционных запретов и ограничений выносить на рассмотрение комиссии по противодействию коррупции</w:t>
            </w:r>
            <w:r w:rsidRPr="009665EF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1984" w:type="dxa"/>
            <w:vAlign w:val="center"/>
          </w:tcPr>
          <w:p w14:paraId="14A1F9C1" w14:textId="5C021509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269" w:type="dxa"/>
            <w:vAlign w:val="center"/>
          </w:tcPr>
          <w:p w14:paraId="56EDD9E1" w14:textId="77777777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коррупции,</w:t>
            </w:r>
          </w:p>
          <w:p w14:paraId="24F72F6A" w14:textId="7DCC5DE2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Начальник ОК</w:t>
            </w:r>
          </w:p>
        </w:tc>
      </w:tr>
      <w:tr w:rsidR="00632CBA" w:rsidRPr="009B5188" w14:paraId="0AB29074" w14:textId="77777777" w:rsidTr="00B6366E">
        <w:trPr>
          <w:jc w:val="center"/>
        </w:trPr>
        <w:tc>
          <w:tcPr>
            <w:tcW w:w="704" w:type="dxa"/>
            <w:vAlign w:val="center"/>
          </w:tcPr>
          <w:p w14:paraId="39A30029" w14:textId="35DDFE17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  <w:vAlign w:val="center"/>
          </w:tcPr>
          <w:p w14:paraId="3D49F84A" w14:textId="77777777" w:rsidR="00632CBA" w:rsidRPr="009665EF" w:rsidRDefault="00632CBA" w:rsidP="001D288F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iCs/>
                <w:sz w:val="26"/>
                <w:szCs w:val="26"/>
              </w:rPr>
              <w:t>Обеспечение повышения квалификации работников общества в соответствующих областях путем участия в обучающих лекциях, семинарах, вебинарах и т.д.</w:t>
            </w:r>
          </w:p>
        </w:tc>
        <w:tc>
          <w:tcPr>
            <w:tcW w:w="1984" w:type="dxa"/>
            <w:vAlign w:val="center"/>
          </w:tcPr>
          <w:p w14:paraId="59C70F17" w14:textId="77777777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</w:p>
          <w:p w14:paraId="449AC7E3" w14:textId="77777777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269" w:type="dxa"/>
            <w:vAlign w:val="center"/>
          </w:tcPr>
          <w:p w14:paraId="00F323D7" w14:textId="77777777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ЗГД по направлениям, Главные специалисты и их заместители, Руководители структурных подразделений Начальник ОК</w:t>
            </w:r>
          </w:p>
        </w:tc>
      </w:tr>
      <w:tr w:rsidR="00632CBA" w:rsidRPr="00B520DB" w14:paraId="47D54E79" w14:textId="77777777" w:rsidTr="00B6366E">
        <w:trPr>
          <w:jc w:val="center"/>
        </w:trPr>
        <w:tc>
          <w:tcPr>
            <w:tcW w:w="704" w:type="dxa"/>
            <w:vAlign w:val="center"/>
          </w:tcPr>
          <w:p w14:paraId="18878285" w14:textId="0E84898B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  <w:vAlign w:val="center"/>
          </w:tcPr>
          <w:p w14:paraId="21A6F74B" w14:textId="5971BE4D" w:rsidR="00632CBA" w:rsidRPr="009665EF" w:rsidRDefault="00632CBA" w:rsidP="001D28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Рассмотрение результатов обращений граждан и юридических лиц, в которых сообщается о фактах коррупции и иных нарушениях антикоррупционного законодательства.</w:t>
            </w:r>
          </w:p>
        </w:tc>
        <w:tc>
          <w:tcPr>
            <w:tcW w:w="1984" w:type="dxa"/>
            <w:vAlign w:val="center"/>
          </w:tcPr>
          <w:p w14:paraId="1D69BCF5" w14:textId="77777777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269" w:type="dxa"/>
            <w:vAlign w:val="center"/>
          </w:tcPr>
          <w:p w14:paraId="7C82CC21" w14:textId="047EC21F" w:rsidR="00632CBA" w:rsidRPr="009665EF" w:rsidRDefault="00632CBA" w:rsidP="001D288F">
            <w:pPr>
              <w:jc w:val="center"/>
              <w:rPr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</w:t>
            </w:r>
            <w:r w:rsidR="00F9103C"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рассмотрению </w:t>
            </w: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обращени</w:t>
            </w:r>
            <w:r w:rsidR="00F9103C" w:rsidRPr="009665E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 граждан и юридических лиц,</w:t>
            </w:r>
            <w:r w:rsidRPr="009665EF">
              <w:rPr>
                <w:sz w:val="26"/>
                <w:szCs w:val="26"/>
              </w:rPr>
              <w:t xml:space="preserve"> </w:t>
            </w:r>
          </w:p>
          <w:p w14:paraId="40DE18FB" w14:textId="77777777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противодействию </w:t>
            </w:r>
          </w:p>
          <w:p w14:paraId="23712CED" w14:textId="77777777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коррупции</w:t>
            </w:r>
          </w:p>
        </w:tc>
      </w:tr>
      <w:tr w:rsidR="00632CBA" w:rsidRPr="009B5188" w14:paraId="7D29BE91" w14:textId="77777777" w:rsidTr="00B6366E">
        <w:trPr>
          <w:jc w:val="center"/>
        </w:trPr>
        <w:tc>
          <w:tcPr>
            <w:tcW w:w="704" w:type="dxa"/>
            <w:vAlign w:val="center"/>
          </w:tcPr>
          <w:p w14:paraId="64057D5E" w14:textId="62C0C803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  <w:vAlign w:val="center"/>
          </w:tcPr>
          <w:p w14:paraId="41A769FF" w14:textId="77777777" w:rsidR="00632CBA" w:rsidRPr="009665EF" w:rsidRDefault="00632CBA" w:rsidP="001D28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Рассмотрение предложений работников общества о совершенствовании организационной работы по противодействию коррупции</w:t>
            </w:r>
          </w:p>
        </w:tc>
        <w:tc>
          <w:tcPr>
            <w:tcW w:w="1984" w:type="dxa"/>
            <w:vAlign w:val="center"/>
          </w:tcPr>
          <w:p w14:paraId="4E9A3639" w14:textId="77777777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269" w:type="dxa"/>
            <w:vAlign w:val="center"/>
          </w:tcPr>
          <w:p w14:paraId="0D1F19B4" w14:textId="77777777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  <w:tr w:rsidR="00632CBA" w:rsidRPr="009B5188" w14:paraId="34FED2A6" w14:textId="77777777" w:rsidTr="00B6366E">
        <w:trPr>
          <w:jc w:val="center"/>
        </w:trPr>
        <w:tc>
          <w:tcPr>
            <w:tcW w:w="704" w:type="dxa"/>
            <w:vAlign w:val="center"/>
          </w:tcPr>
          <w:p w14:paraId="4580B903" w14:textId="236DB5D2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  <w:vAlign w:val="center"/>
          </w:tcPr>
          <w:p w14:paraId="76467723" w14:textId="77777777" w:rsidR="00632CBA" w:rsidRPr="009665EF" w:rsidRDefault="00632CBA" w:rsidP="001D28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Подведение итогов работы комиссии по противодействию коррупции в ОАО «Минский завод гражданской авиации № 407» за 2025 год; утверждение плана работы комиссии на 2026 год.</w:t>
            </w:r>
          </w:p>
        </w:tc>
        <w:tc>
          <w:tcPr>
            <w:tcW w:w="1984" w:type="dxa"/>
            <w:vAlign w:val="center"/>
          </w:tcPr>
          <w:p w14:paraId="08556BC2" w14:textId="77777777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14:paraId="5013B6A2" w14:textId="6D24366B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56855" w:rsidRPr="009665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269" w:type="dxa"/>
            <w:vAlign w:val="center"/>
          </w:tcPr>
          <w:p w14:paraId="1F5257CB" w14:textId="77777777" w:rsidR="00632CBA" w:rsidRPr="009665EF" w:rsidRDefault="00632CBA" w:rsidP="001D28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5EF">
              <w:rPr>
                <w:rFonts w:ascii="Times New Roman" w:hAnsi="Times New Roman" w:cs="Times New Roman"/>
                <w:sz w:val="26"/>
                <w:szCs w:val="26"/>
              </w:rPr>
              <w:t>Комиссия по противодействию коррупции</w:t>
            </w:r>
          </w:p>
        </w:tc>
      </w:tr>
    </w:tbl>
    <w:p w14:paraId="2EE40438" w14:textId="77777777" w:rsidR="00C47F99" w:rsidRDefault="00C47F99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C82B0FB" w14:textId="77777777" w:rsidR="00C47F99" w:rsidRDefault="00C47F99" w:rsidP="001D288F">
      <w:pPr>
        <w:spacing w:after="0" w:line="240" w:lineRule="auto"/>
      </w:pPr>
    </w:p>
    <w:p w14:paraId="3CCC88D1" w14:textId="77777777" w:rsidR="00C47F99" w:rsidRPr="008512DB" w:rsidRDefault="00C47F99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512DB">
        <w:rPr>
          <w:rFonts w:ascii="Times New Roman" w:hAnsi="Times New Roman" w:cs="Times New Roman"/>
          <w:sz w:val="27"/>
          <w:szCs w:val="27"/>
        </w:rPr>
        <w:t>Председатель комиссии:</w:t>
      </w:r>
      <w:r w:rsidRPr="008512DB">
        <w:rPr>
          <w:rFonts w:ascii="Times New Roman" w:hAnsi="Times New Roman" w:cs="Times New Roman"/>
          <w:sz w:val="27"/>
          <w:szCs w:val="27"/>
        </w:rPr>
        <w:tab/>
      </w:r>
      <w:r w:rsidRPr="008512DB">
        <w:rPr>
          <w:rFonts w:ascii="Times New Roman" w:hAnsi="Times New Roman" w:cs="Times New Roman"/>
          <w:sz w:val="27"/>
          <w:szCs w:val="27"/>
        </w:rPr>
        <w:tab/>
      </w:r>
      <w:r w:rsidRPr="008512DB">
        <w:rPr>
          <w:rFonts w:ascii="Times New Roman" w:hAnsi="Times New Roman" w:cs="Times New Roman"/>
          <w:sz w:val="27"/>
          <w:szCs w:val="27"/>
        </w:rPr>
        <w:tab/>
      </w:r>
      <w:r w:rsidRPr="008512DB">
        <w:rPr>
          <w:rFonts w:ascii="Times New Roman" w:hAnsi="Times New Roman" w:cs="Times New Roman"/>
          <w:sz w:val="27"/>
          <w:szCs w:val="27"/>
        </w:rPr>
        <w:tab/>
      </w:r>
      <w:r w:rsidRPr="008512DB">
        <w:rPr>
          <w:rFonts w:ascii="Times New Roman" w:hAnsi="Times New Roman" w:cs="Times New Roman"/>
          <w:sz w:val="27"/>
          <w:szCs w:val="27"/>
        </w:rPr>
        <w:tab/>
      </w:r>
      <w:r w:rsidR="00645FC4">
        <w:rPr>
          <w:rFonts w:ascii="Times New Roman" w:hAnsi="Times New Roman" w:cs="Times New Roman"/>
          <w:sz w:val="27"/>
          <w:szCs w:val="27"/>
        </w:rPr>
        <w:t>В.В. Пекарский</w:t>
      </w:r>
    </w:p>
    <w:p w14:paraId="0DA988AE" w14:textId="77777777" w:rsidR="00C47F99" w:rsidRPr="008512DB" w:rsidRDefault="00C47F99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BED2B04" w14:textId="4C3CCDB2" w:rsidR="00C47F99" w:rsidRDefault="00C47F99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8512DB">
        <w:rPr>
          <w:rFonts w:ascii="Times New Roman" w:hAnsi="Times New Roman" w:cs="Times New Roman"/>
          <w:sz w:val="27"/>
          <w:szCs w:val="27"/>
        </w:rPr>
        <w:t>Секретарь</w:t>
      </w:r>
      <w:r>
        <w:rPr>
          <w:rFonts w:ascii="Times New Roman" w:hAnsi="Times New Roman" w:cs="Times New Roman"/>
          <w:sz w:val="27"/>
          <w:szCs w:val="27"/>
        </w:rPr>
        <w:t xml:space="preserve"> комиссии</w:t>
      </w:r>
      <w:r w:rsidRPr="008512DB">
        <w:rPr>
          <w:rFonts w:ascii="Times New Roman" w:hAnsi="Times New Roman" w:cs="Times New Roman"/>
          <w:sz w:val="27"/>
          <w:szCs w:val="27"/>
        </w:rPr>
        <w:t>:</w:t>
      </w:r>
      <w:r w:rsidRPr="008512DB">
        <w:rPr>
          <w:rFonts w:ascii="Times New Roman" w:hAnsi="Times New Roman" w:cs="Times New Roman"/>
          <w:sz w:val="27"/>
          <w:szCs w:val="27"/>
        </w:rPr>
        <w:tab/>
      </w:r>
      <w:r w:rsidRPr="008512DB">
        <w:rPr>
          <w:rFonts w:ascii="Times New Roman" w:hAnsi="Times New Roman" w:cs="Times New Roman"/>
          <w:sz w:val="27"/>
          <w:szCs w:val="27"/>
        </w:rPr>
        <w:tab/>
      </w:r>
      <w:r w:rsidRPr="008512DB">
        <w:rPr>
          <w:rFonts w:ascii="Times New Roman" w:hAnsi="Times New Roman" w:cs="Times New Roman"/>
          <w:sz w:val="27"/>
          <w:szCs w:val="27"/>
        </w:rPr>
        <w:tab/>
      </w:r>
      <w:r w:rsidRPr="008512DB">
        <w:rPr>
          <w:rFonts w:ascii="Times New Roman" w:hAnsi="Times New Roman" w:cs="Times New Roman"/>
          <w:sz w:val="27"/>
          <w:szCs w:val="27"/>
        </w:rPr>
        <w:tab/>
      </w:r>
      <w:r w:rsidRPr="008512DB">
        <w:rPr>
          <w:rFonts w:ascii="Times New Roman" w:hAnsi="Times New Roman" w:cs="Times New Roman"/>
          <w:sz w:val="27"/>
          <w:szCs w:val="27"/>
        </w:rPr>
        <w:tab/>
      </w:r>
      <w:r w:rsidRPr="008512DB">
        <w:rPr>
          <w:rFonts w:ascii="Times New Roman" w:hAnsi="Times New Roman" w:cs="Times New Roman"/>
          <w:sz w:val="27"/>
          <w:szCs w:val="27"/>
        </w:rPr>
        <w:tab/>
        <w:t>В.А. Жлобо-</w:t>
      </w:r>
      <w:proofErr w:type="spellStart"/>
      <w:r w:rsidRPr="008512DB">
        <w:rPr>
          <w:rFonts w:ascii="Times New Roman" w:hAnsi="Times New Roman" w:cs="Times New Roman"/>
          <w:sz w:val="27"/>
          <w:szCs w:val="27"/>
        </w:rPr>
        <w:t>Гуринович</w:t>
      </w:r>
      <w:proofErr w:type="spellEnd"/>
    </w:p>
    <w:p w14:paraId="53AC12E9" w14:textId="0B5E480B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AFE87D7" w14:textId="51AE25A3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0E6B296" w14:textId="4D5DEC33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73B33D9" w14:textId="2540E513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45A0CA31" w14:textId="44798DCC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6419657" w14:textId="1D31492C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6D0CDFE" w14:textId="137B34CF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8A5B121" w14:textId="07892738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3B235EF" w14:textId="56CBDA34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57EE890" w14:textId="50ACB6D3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CEEA6AE" w14:textId="3A7D1583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BAF142F" w14:textId="36A647DC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41F9545" w14:textId="6AAE4371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A5E3BEA" w14:textId="4C2D4F22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1419E00" w14:textId="4D5726E3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237BB7D9" w14:textId="5C48B58E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C69EB7D" w14:textId="367C119F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50BCDA4D" w14:textId="780F9822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789776FA" w14:textId="77777777" w:rsidR="0020096E" w:rsidRP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0096E">
        <w:rPr>
          <w:rFonts w:ascii="Times New Roman" w:hAnsi="Times New Roman" w:cs="Times New Roman"/>
          <w:sz w:val="27"/>
          <w:szCs w:val="27"/>
        </w:rPr>
        <w:t>1.</w:t>
      </w:r>
      <w:r w:rsidRPr="0020096E">
        <w:rPr>
          <w:rFonts w:ascii="Times New Roman" w:hAnsi="Times New Roman" w:cs="Times New Roman"/>
          <w:sz w:val="27"/>
          <w:szCs w:val="27"/>
        </w:rPr>
        <w:tab/>
        <w:t>Заместителям генерального директора по направлениям, директору филиала «</w:t>
      </w:r>
      <w:proofErr w:type="spellStart"/>
      <w:r w:rsidRPr="0020096E">
        <w:rPr>
          <w:rFonts w:ascii="Times New Roman" w:hAnsi="Times New Roman" w:cs="Times New Roman"/>
          <w:sz w:val="27"/>
          <w:szCs w:val="27"/>
        </w:rPr>
        <w:t>Белдортехника</w:t>
      </w:r>
      <w:proofErr w:type="spellEnd"/>
      <w:r w:rsidRPr="0020096E">
        <w:rPr>
          <w:rFonts w:ascii="Times New Roman" w:hAnsi="Times New Roman" w:cs="Times New Roman"/>
          <w:sz w:val="27"/>
          <w:szCs w:val="27"/>
        </w:rPr>
        <w:t>», начальникам управлений и их заместителям, главным специалистам, руководителям и специалистам структурных подразделений, в компетенцию которых входит ведение договорной работы, председателям, членам и секретарям конкурсных комиссий по закупкам на постоянной основе обеспечить:</w:t>
      </w:r>
    </w:p>
    <w:p w14:paraId="65BC4AC1" w14:textId="77777777" w:rsidR="0020096E" w:rsidRP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0096E">
        <w:rPr>
          <w:rFonts w:ascii="Times New Roman" w:hAnsi="Times New Roman" w:cs="Times New Roman"/>
          <w:sz w:val="27"/>
          <w:szCs w:val="27"/>
        </w:rPr>
        <w:t>1.1.</w:t>
      </w:r>
      <w:r w:rsidRPr="0020096E">
        <w:rPr>
          <w:rFonts w:ascii="Times New Roman" w:hAnsi="Times New Roman" w:cs="Times New Roman"/>
          <w:sz w:val="27"/>
          <w:szCs w:val="27"/>
        </w:rPr>
        <w:tab/>
        <w:t>исполнение п.1 приказа от 26.02.2024г. № 125 «О мероприятиях по предупреждению и устранению необоснованного посредничества при закупках товаров (работ, услуг)»;</w:t>
      </w:r>
    </w:p>
    <w:p w14:paraId="094C3A3B" w14:textId="038CCAB9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20096E">
        <w:rPr>
          <w:rFonts w:ascii="Times New Roman" w:hAnsi="Times New Roman" w:cs="Times New Roman"/>
          <w:sz w:val="27"/>
          <w:szCs w:val="27"/>
        </w:rPr>
        <w:t>1.2.</w:t>
      </w:r>
      <w:r w:rsidRPr="0020096E">
        <w:rPr>
          <w:rFonts w:ascii="Times New Roman" w:hAnsi="Times New Roman" w:cs="Times New Roman"/>
          <w:sz w:val="27"/>
          <w:szCs w:val="27"/>
        </w:rPr>
        <w:tab/>
        <w:t>неукоснительное соблюдение и реализацию Плана мероприятий по устранению необоснованного и недобросовестного посредничества при закупках товаров (работ, услуг) и реализации продукции, утвержденного Премьер-министром Республики Беларусь от 06.03.2021 № 32/221-80/63.</w:t>
      </w:r>
    </w:p>
    <w:p w14:paraId="7C363ED1" w14:textId="4814CBD7" w:rsidR="0020096E" w:rsidRDefault="0020096E" w:rsidP="001D288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0DCD0F1" w14:textId="1248A597" w:rsidR="0020096E" w:rsidRDefault="0020096E" w:rsidP="00C47F99">
      <w:pPr>
        <w:rPr>
          <w:rFonts w:ascii="Times New Roman" w:hAnsi="Times New Roman" w:cs="Times New Roman"/>
          <w:sz w:val="27"/>
          <w:szCs w:val="27"/>
        </w:rPr>
      </w:pPr>
    </w:p>
    <w:p w14:paraId="080544E3" w14:textId="4D306054" w:rsidR="0020096E" w:rsidRDefault="0020096E" w:rsidP="00C47F99">
      <w:pPr>
        <w:rPr>
          <w:rFonts w:ascii="Times New Roman" w:hAnsi="Times New Roman" w:cs="Times New Roman"/>
          <w:sz w:val="27"/>
          <w:szCs w:val="27"/>
        </w:rPr>
      </w:pPr>
    </w:p>
    <w:p w14:paraId="53EC4244" w14:textId="29B71D0C" w:rsidR="0020096E" w:rsidRDefault="0020096E" w:rsidP="00C47F99">
      <w:pPr>
        <w:rPr>
          <w:rFonts w:ascii="Times New Roman" w:hAnsi="Times New Roman" w:cs="Times New Roman"/>
          <w:sz w:val="27"/>
          <w:szCs w:val="27"/>
        </w:rPr>
      </w:pPr>
    </w:p>
    <w:p w14:paraId="70E20FE0" w14:textId="2B87FF42" w:rsidR="0020096E" w:rsidRDefault="0020096E" w:rsidP="00C47F99">
      <w:pPr>
        <w:rPr>
          <w:rFonts w:ascii="Times New Roman" w:hAnsi="Times New Roman" w:cs="Times New Roman"/>
          <w:sz w:val="27"/>
          <w:szCs w:val="27"/>
        </w:rPr>
      </w:pPr>
    </w:p>
    <w:p w14:paraId="1B585C9F" w14:textId="27E60AD7" w:rsidR="0020096E" w:rsidRDefault="0020096E" w:rsidP="00C47F99">
      <w:pPr>
        <w:rPr>
          <w:rFonts w:ascii="Times New Roman" w:hAnsi="Times New Roman" w:cs="Times New Roman"/>
          <w:sz w:val="27"/>
          <w:szCs w:val="27"/>
        </w:rPr>
      </w:pPr>
    </w:p>
    <w:p w14:paraId="3F3AB418" w14:textId="4A1BDC54" w:rsidR="0020096E" w:rsidRDefault="0020096E" w:rsidP="00C47F99">
      <w:pPr>
        <w:rPr>
          <w:rFonts w:ascii="Times New Roman" w:hAnsi="Times New Roman" w:cs="Times New Roman"/>
          <w:sz w:val="27"/>
          <w:szCs w:val="27"/>
        </w:rPr>
      </w:pPr>
    </w:p>
    <w:p w14:paraId="29E053AA" w14:textId="1DF66FBC" w:rsidR="0020096E" w:rsidRDefault="0020096E" w:rsidP="00C47F99">
      <w:pPr>
        <w:rPr>
          <w:rFonts w:ascii="Times New Roman" w:hAnsi="Times New Roman" w:cs="Times New Roman"/>
          <w:sz w:val="27"/>
          <w:szCs w:val="27"/>
        </w:rPr>
      </w:pPr>
    </w:p>
    <w:p w14:paraId="12294402" w14:textId="5422C9DB" w:rsidR="0020096E" w:rsidRDefault="0020096E" w:rsidP="00C47F99">
      <w:pPr>
        <w:rPr>
          <w:rFonts w:ascii="Times New Roman" w:hAnsi="Times New Roman" w:cs="Times New Roman"/>
          <w:sz w:val="27"/>
          <w:szCs w:val="27"/>
        </w:rPr>
      </w:pPr>
    </w:p>
    <w:p w14:paraId="55A6BB30" w14:textId="7867F81A" w:rsidR="0020096E" w:rsidRDefault="0020096E" w:rsidP="00C47F99">
      <w:pPr>
        <w:rPr>
          <w:rFonts w:ascii="Times New Roman" w:hAnsi="Times New Roman" w:cs="Times New Roman"/>
          <w:sz w:val="27"/>
          <w:szCs w:val="27"/>
        </w:rPr>
      </w:pPr>
    </w:p>
    <w:p w14:paraId="47A5EB37" w14:textId="433D7ADE" w:rsidR="0020096E" w:rsidRDefault="0020096E" w:rsidP="00C47F99">
      <w:pPr>
        <w:rPr>
          <w:rFonts w:ascii="Times New Roman" w:hAnsi="Times New Roman" w:cs="Times New Roman"/>
          <w:sz w:val="27"/>
          <w:szCs w:val="27"/>
        </w:rPr>
      </w:pPr>
    </w:p>
    <w:p w14:paraId="289F60FB" w14:textId="055837DB" w:rsidR="0020096E" w:rsidRDefault="0020096E" w:rsidP="00C47F99">
      <w:pPr>
        <w:rPr>
          <w:rFonts w:ascii="Times New Roman" w:hAnsi="Times New Roman" w:cs="Times New Roman"/>
          <w:sz w:val="27"/>
          <w:szCs w:val="27"/>
        </w:rPr>
      </w:pPr>
    </w:p>
    <w:p w14:paraId="246388A7" w14:textId="197E3C12" w:rsidR="0020096E" w:rsidRDefault="0020096E" w:rsidP="00C47F99">
      <w:pPr>
        <w:rPr>
          <w:rFonts w:ascii="Times New Roman" w:hAnsi="Times New Roman" w:cs="Times New Roman"/>
          <w:sz w:val="27"/>
          <w:szCs w:val="27"/>
        </w:rPr>
      </w:pPr>
    </w:p>
    <w:p w14:paraId="1AD34A5E" w14:textId="36D8CB18" w:rsidR="0020096E" w:rsidRDefault="0020096E" w:rsidP="00C47F99">
      <w:pPr>
        <w:rPr>
          <w:rFonts w:ascii="Times New Roman" w:hAnsi="Times New Roman" w:cs="Times New Roman"/>
          <w:sz w:val="27"/>
          <w:szCs w:val="27"/>
        </w:rPr>
      </w:pPr>
    </w:p>
    <w:p w14:paraId="35F4347B" w14:textId="748E2793" w:rsidR="0020096E" w:rsidRDefault="0020096E" w:rsidP="00C47F99">
      <w:pPr>
        <w:rPr>
          <w:rFonts w:ascii="Times New Roman" w:hAnsi="Times New Roman" w:cs="Times New Roman"/>
          <w:sz w:val="27"/>
          <w:szCs w:val="27"/>
        </w:rPr>
      </w:pPr>
    </w:p>
    <w:p w14:paraId="0C912AE4" w14:textId="77777777" w:rsidR="0020096E" w:rsidRPr="008512DB" w:rsidRDefault="0020096E" w:rsidP="00C47F99">
      <w:pPr>
        <w:rPr>
          <w:rFonts w:ascii="Times New Roman" w:hAnsi="Times New Roman" w:cs="Times New Roman"/>
          <w:sz w:val="27"/>
          <w:szCs w:val="27"/>
        </w:rPr>
      </w:pPr>
    </w:p>
    <w:p w14:paraId="14980DF3" w14:textId="77777777" w:rsidR="00C47F99" w:rsidRDefault="00C47F99" w:rsidP="00C47F99"/>
    <w:p w14:paraId="63F7034D" w14:textId="77777777" w:rsidR="00C47F99" w:rsidRDefault="00C47F99"/>
    <w:sectPr w:rsidR="00C47F99" w:rsidSect="00E170BE">
      <w:headerReference w:type="default" r:id="rId8"/>
      <w:pgSz w:w="11906" w:h="16838"/>
      <w:pgMar w:top="1134" w:right="79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8036B" w14:textId="77777777" w:rsidR="00E10491" w:rsidRDefault="00E10491" w:rsidP="00E10491">
      <w:pPr>
        <w:spacing w:after="0" w:line="240" w:lineRule="auto"/>
      </w:pPr>
      <w:r>
        <w:separator/>
      </w:r>
    </w:p>
  </w:endnote>
  <w:endnote w:type="continuationSeparator" w:id="0">
    <w:p w14:paraId="68BB9C98" w14:textId="77777777" w:rsidR="00E10491" w:rsidRDefault="00E10491" w:rsidP="00E10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85E6E" w14:textId="77777777" w:rsidR="00E10491" w:rsidRDefault="00E10491" w:rsidP="00E10491">
      <w:pPr>
        <w:spacing w:after="0" w:line="240" w:lineRule="auto"/>
      </w:pPr>
      <w:r>
        <w:separator/>
      </w:r>
    </w:p>
  </w:footnote>
  <w:footnote w:type="continuationSeparator" w:id="0">
    <w:p w14:paraId="7AF1100A" w14:textId="77777777" w:rsidR="00E10491" w:rsidRDefault="00E10491" w:rsidP="00E10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99732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5BCE3C66" w14:textId="08B7743F" w:rsidR="00E170BE" w:rsidRPr="00E170BE" w:rsidRDefault="005A49D3">
        <w:pPr>
          <w:pStyle w:val="a7"/>
          <w:jc w:val="center"/>
          <w:rPr>
            <w:rFonts w:ascii="Times New Roman" w:hAnsi="Times New Roman" w:cs="Times New Roman"/>
            <w:sz w:val="18"/>
            <w:szCs w:val="18"/>
          </w:rPr>
        </w:pPr>
      </w:p>
    </w:sdtContent>
  </w:sdt>
  <w:p w14:paraId="63ABA8EC" w14:textId="71DE9488" w:rsidR="00393374" w:rsidRDefault="003933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E66FA"/>
    <w:multiLevelType w:val="hybridMultilevel"/>
    <w:tmpl w:val="C590DEB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6074EFE"/>
    <w:multiLevelType w:val="hybridMultilevel"/>
    <w:tmpl w:val="73D8A0EA"/>
    <w:lvl w:ilvl="0" w:tplc="DAEE8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D29"/>
    <w:multiLevelType w:val="hybridMultilevel"/>
    <w:tmpl w:val="72F0E686"/>
    <w:lvl w:ilvl="0" w:tplc="4BC0995E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5E178B"/>
    <w:multiLevelType w:val="multilevel"/>
    <w:tmpl w:val="A862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768B6"/>
    <w:multiLevelType w:val="multilevel"/>
    <w:tmpl w:val="CCE88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642D19"/>
    <w:multiLevelType w:val="multilevel"/>
    <w:tmpl w:val="BF523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2D264A"/>
    <w:multiLevelType w:val="multilevel"/>
    <w:tmpl w:val="38EC2310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367575CE"/>
    <w:multiLevelType w:val="hybridMultilevel"/>
    <w:tmpl w:val="79C26C06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FAF5546"/>
    <w:multiLevelType w:val="hybridMultilevel"/>
    <w:tmpl w:val="E26A8AAE"/>
    <w:lvl w:ilvl="0" w:tplc="1076F53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FE0100"/>
    <w:multiLevelType w:val="multilevel"/>
    <w:tmpl w:val="38EC2310"/>
    <w:lvl w:ilvl="0">
      <w:start w:val="1"/>
      <w:numFmt w:val="decimal"/>
      <w:lvlText w:val="%1."/>
      <w:lvlJc w:val="left"/>
      <w:pPr>
        <w:ind w:left="7793" w:hanging="705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 w15:restartNumberingAfterBreak="0">
    <w:nsid w:val="567B6675"/>
    <w:multiLevelType w:val="multilevel"/>
    <w:tmpl w:val="2246231C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 w15:restartNumberingAfterBreak="0">
    <w:nsid w:val="64096D78"/>
    <w:multiLevelType w:val="hybridMultilevel"/>
    <w:tmpl w:val="3762376C"/>
    <w:lvl w:ilvl="0" w:tplc="4E1CE8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9C6B97"/>
    <w:multiLevelType w:val="multilevel"/>
    <w:tmpl w:val="E98EAD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0E3316"/>
    <w:multiLevelType w:val="multilevel"/>
    <w:tmpl w:val="2EC2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D5121D"/>
    <w:multiLevelType w:val="hybridMultilevel"/>
    <w:tmpl w:val="6940176C"/>
    <w:lvl w:ilvl="0" w:tplc="65027EC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1"/>
  </w:num>
  <w:num w:numId="5">
    <w:abstractNumId w:val="9"/>
  </w:num>
  <w:num w:numId="6">
    <w:abstractNumId w:val="13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4"/>
  </w:num>
  <w:num w:numId="12">
    <w:abstractNumId w:val="12"/>
  </w:num>
  <w:num w:numId="13">
    <w:abstractNumId w:val="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17"/>
    <w:rsid w:val="00006F66"/>
    <w:rsid w:val="00015D36"/>
    <w:rsid w:val="00021628"/>
    <w:rsid w:val="00030BA0"/>
    <w:rsid w:val="000763C3"/>
    <w:rsid w:val="000811F4"/>
    <w:rsid w:val="000C2085"/>
    <w:rsid w:val="001003BC"/>
    <w:rsid w:val="00110FF8"/>
    <w:rsid w:val="00115779"/>
    <w:rsid w:val="00156944"/>
    <w:rsid w:val="00160725"/>
    <w:rsid w:val="001853FB"/>
    <w:rsid w:val="00196BB0"/>
    <w:rsid w:val="001D288F"/>
    <w:rsid w:val="001F2A97"/>
    <w:rsid w:val="0020096E"/>
    <w:rsid w:val="00212B74"/>
    <w:rsid w:val="00232D17"/>
    <w:rsid w:val="00247C48"/>
    <w:rsid w:val="00274DA4"/>
    <w:rsid w:val="002D2B52"/>
    <w:rsid w:val="002D44E6"/>
    <w:rsid w:val="002F6455"/>
    <w:rsid w:val="00301C48"/>
    <w:rsid w:val="0030762F"/>
    <w:rsid w:val="00353D1C"/>
    <w:rsid w:val="00393374"/>
    <w:rsid w:val="003A38B3"/>
    <w:rsid w:val="003A7E32"/>
    <w:rsid w:val="0040237A"/>
    <w:rsid w:val="00427092"/>
    <w:rsid w:val="00436D33"/>
    <w:rsid w:val="004612F0"/>
    <w:rsid w:val="004660BA"/>
    <w:rsid w:val="00482112"/>
    <w:rsid w:val="0049079A"/>
    <w:rsid w:val="004A5420"/>
    <w:rsid w:val="004A6572"/>
    <w:rsid w:val="004C63A5"/>
    <w:rsid w:val="004C68D0"/>
    <w:rsid w:val="004E0B3D"/>
    <w:rsid w:val="004E5E08"/>
    <w:rsid w:val="005328A7"/>
    <w:rsid w:val="005600E3"/>
    <w:rsid w:val="00563471"/>
    <w:rsid w:val="00592763"/>
    <w:rsid w:val="00592BC2"/>
    <w:rsid w:val="005A1B4F"/>
    <w:rsid w:val="005A3CEF"/>
    <w:rsid w:val="005A49D3"/>
    <w:rsid w:val="005C4247"/>
    <w:rsid w:val="0062429B"/>
    <w:rsid w:val="00632CBA"/>
    <w:rsid w:val="006423CA"/>
    <w:rsid w:val="00645FC4"/>
    <w:rsid w:val="00651CF0"/>
    <w:rsid w:val="00660791"/>
    <w:rsid w:val="00662914"/>
    <w:rsid w:val="00665742"/>
    <w:rsid w:val="00681CEC"/>
    <w:rsid w:val="00682E1D"/>
    <w:rsid w:val="006A6663"/>
    <w:rsid w:val="00714661"/>
    <w:rsid w:val="0074115E"/>
    <w:rsid w:val="0076372A"/>
    <w:rsid w:val="0078116F"/>
    <w:rsid w:val="007B4A02"/>
    <w:rsid w:val="007E279E"/>
    <w:rsid w:val="007F186F"/>
    <w:rsid w:val="00807E5A"/>
    <w:rsid w:val="00814113"/>
    <w:rsid w:val="00820501"/>
    <w:rsid w:val="0082122D"/>
    <w:rsid w:val="008327C1"/>
    <w:rsid w:val="008543B1"/>
    <w:rsid w:val="00854CB3"/>
    <w:rsid w:val="00856855"/>
    <w:rsid w:val="00890BBF"/>
    <w:rsid w:val="00896ED4"/>
    <w:rsid w:val="008A5932"/>
    <w:rsid w:val="008A60FF"/>
    <w:rsid w:val="008B2F55"/>
    <w:rsid w:val="008D6634"/>
    <w:rsid w:val="00946B44"/>
    <w:rsid w:val="00960439"/>
    <w:rsid w:val="009623FC"/>
    <w:rsid w:val="009665EF"/>
    <w:rsid w:val="00976D1B"/>
    <w:rsid w:val="009D7E00"/>
    <w:rsid w:val="009D7FFD"/>
    <w:rsid w:val="009F03E1"/>
    <w:rsid w:val="00A155A2"/>
    <w:rsid w:val="00A22743"/>
    <w:rsid w:val="00A329AC"/>
    <w:rsid w:val="00A3681D"/>
    <w:rsid w:val="00A640A8"/>
    <w:rsid w:val="00A75BF9"/>
    <w:rsid w:val="00A85F4E"/>
    <w:rsid w:val="00AC6E12"/>
    <w:rsid w:val="00AE39D2"/>
    <w:rsid w:val="00B203D4"/>
    <w:rsid w:val="00B54365"/>
    <w:rsid w:val="00B62D3D"/>
    <w:rsid w:val="00B632BA"/>
    <w:rsid w:val="00B6366E"/>
    <w:rsid w:val="00B7769A"/>
    <w:rsid w:val="00B847EC"/>
    <w:rsid w:val="00BB245B"/>
    <w:rsid w:val="00BB37A4"/>
    <w:rsid w:val="00BD6921"/>
    <w:rsid w:val="00C06D16"/>
    <w:rsid w:val="00C37DEA"/>
    <w:rsid w:val="00C47F99"/>
    <w:rsid w:val="00C645A0"/>
    <w:rsid w:val="00C65956"/>
    <w:rsid w:val="00CA75AB"/>
    <w:rsid w:val="00CB3EBD"/>
    <w:rsid w:val="00CB4D09"/>
    <w:rsid w:val="00D11A15"/>
    <w:rsid w:val="00D22F6E"/>
    <w:rsid w:val="00D23735"/>
    <w:rsid w:val="00D60584"/>
    <w:rsid w:val="00D72E86"/>
    <w:rsid w:val="00D74EA1"/>
    <w:rsid w:val="00D831E1"/>
    <w:rsid w:val="00D923AC"/>
    <w:rsid w:val="00DC360E"/>
    <w:rsid w:val="00DD11DE"/>
    <w:rsid w:val="00DD4FDC"/>
    <w:rsid w:val="00E03565"/>
    <w:rsid w:val="00E10491"/>
    <w:rsid w:val="00E170BE"/>
    <w:rsid w:val="00E35FFA"/>
    <w:rsid w:val="00E70C79"/>
    <w:rsid w:val="00EB2DE7"/>
    <w:rsid w:val="00ED5879"/>
    <w:rsid w:val="00EE50D2"/>
    <w:rsid w:val="00F4073C"/>
    <w:rsid w:val="00F506F2"/>
    <w:rsid w:val="00F51F14"/>
    <w:rsid w:val="00F53F7D"/>
    <w:rsid w:val="00F9103C"/>
    <w:rsid w:val="00FC35CD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62CFDE"/>
  <w15:chartTrackingRefBased/>
  <w15:docId w15:val="{BE2BE940-D66A-401D-B2B7-860A7F89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584"/>
    <w:pPr>
      <w:ind w:left="720"/>
      <w:contextualSpacing/>
    </w:pPr>
  </w:style>
  <w:style w:type="table" w:styleId="a4">
    <w:name w:val="Table Grid"/>
    <w:basedOn w:val="a1"/>
    <w:uiPriority w:val="39"/>
    <w:rsid w:val="00C4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7B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B4A02"/>
  </w:style>
  <w:style w:type="character" w:customStyle="1" w:styleId="word-wrapper">
    <w:name w:val="word-wrapper"/>
    <w:basedOn w:val="a0"/>
    <w:rsid w:val="007B4A02"/>
  </w:style>
  <w:style w:type="character" w:customStyle="1" w:styleId="colorff00ff">
    <w:name w:val="color__ff00ff"/>
    <w:basedOn w:val="a0"/>
    <w:rsid w:val="007B4A02"/>
  </w:style>
  <w:style w:type="character" w:customStyle="1" w:styleId="fake-non-breaking-space">
    <w:name w:val="fake-non-breaking-space"/>
    <w:basedOn w:val="a0"/>
    <w:rsid w:val="007B4A02"/>
  </w:style>
  <w:style w:type="character" w:customStyle="1" w:styleId="color0000ff">
    <w:name w:val="color__0000ff"/>
    <w:basedOn w:val="a0"/>
    <w:rsid w:val="007B4A02"/>
  </w:style>
  <w:style w:type="paragraph" w:styleId="a5">
    <w:name w:val="Balloon Text"/>
    <w:basedOn w:val="a"/>
    <w:link w:val="a6"/>
    <w:uiPriority w:val="99"/>
    <w:semiHidden/>
    <w:unhideWhenUsed/>
    <w:rsid w:val="007E2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279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10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0491"/>
  </w:style>
  <w:style w:type="paragraph" w:styleId="a9">
    <w:name w:val="footer"/>
    <w:basedOn w:val="a"/>
    <w:link w:val="aa"/>
    <w:uiPriority w:val="99"/>
    <w:unhideWhenUsed/>
    <w:rsid w:val="00E10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0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899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8363985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2771748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22846332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5697-0EAB-44F2-B0CE-B243C511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Жлобо</dc:creator>
  <cp:keywords/>
  <dc:description/>
  <cp:lastModifiedBy>Виктория А. Жлобо</cp:lastModifiedBy>
  <cp:revision>40</cp:revision>
  <cp:lastPrinted>2025-03-25T10:05:00Z</cp:lastPrinted>
  <dcterms:created xsi:type="dcterms:W3CDTF">2025-01-31T08:34:00Z</dcterms:created>
  <dcterms:modified xsi:type="dcterms:W3CDTF">2025-04-25T10:20:00Z</dcterms:modified>
</cp:coreProperties>
</file>