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8B904" w14:textId="77777777" w:rsidR="001B59A2" w:rsidRPr="00CF7F33" w:rsidRDefault="004A4C9D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ИНЖЕНЕР</w:t>
      </w:r>
      <w:r w:rsidR="006B115A">
        <w:rPr>
          <w:rFonts w:ascii="Times New Roman" w:hAnsi="Times New Roman" w:cs="Times New Roman"/>
          <w:b/>
          <w:bCs/>
          <w:sz w:val="28"/>
          <w:szCs w:val="28"/>
        </w:rPr>
        <w:t xml:space="preserve"> (неразрушающий контроль)</w:t>
      </w:r>
    </w:p>
    <w:p w14:paraId="404E8DD8" w14:textId="54182E91" w:rsidR="001B59A2" w:rsidRP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Ур</w:t>
      </w:r>
      <w:r w:rsidR="000C42D3">
        <w:rPr>
          <w:rFonts w:ascii="Times New Roman" w:hAnsi="Times New Roman" w:cs="Times New Roman"/>
          <w:sz w:val="28"/>
          <w:szCs w:val="28"/>
        </w:rPr>
        <w:t xml:space="preserve">овень заработной платы: </w:t>
      </w:r>
      <w:r w:rsidR="00223FE9">
        <w:rPr>
          <w:rFonts w:ascii="Times New Roman" w:hAnsi="Times New Roman" w:cs="Times New Roman"/>
          <w:sz w:val="28"/>
          <w:szCs w:val="28"/>
        </w:rPr>
        <w:t>от 2000 руб.</w:t>
      </w:r>
    </w:p>
    <w:p w14:paraId="20A46492" w14:textId="77777777" w:rsid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Место работы – г. Смолевичи</w:t>
      </w:r>
    </w:p>
    <w:p w14:paraId="5DB30B5B" w14:textId="77777777" w:rsidR="00BA0B9B" w:rsidRDefault="00BA0B9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C7857D" w14:textId="77777777" w:rsidR="001B59A2" w:rsidRPr="0089353B" w:rsidRDefault="0089353B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958E7AC" w14:textId="77777777" w:rsidR="006B115A" w:rsidRPr="006B115A" w:rsidRDefault="006B115A" w:rsidP="006B115A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115A">
        <w:rPr>
          <w:rFonts w:ascii="Times New Roman" w:hAnsi="Times New Roman" w:cs="Times New Roman"/>
          <w:sz w:val="28"/>
          <w:szCs w:val="28"/>
        </w:rPr>
        <w:t>техническое диагностирование методами неразрушающего контроля элементов конструкции авиационной техники (АТ), а также заготовок на этапах производства к</w:t>
      </w:r>
      <w:r w:rsidR="00B16747">
        <w:rPr>
          <w:rFonts w:ascii="Times New Roman" w:hAnsi="Times New Roman" w:cs="Times New Roman"/>
          <w:sz w:val="28"/>
          <w:szCs w:val="28"/>
        </w:rPr>
        <w:t>омпонентов АТ и готовых изделий</w:t>
      </w:r>
    </w:p>
    <w:p w14:paraId="42BC9477" w14:textId="77777777" w:rsidR="006B115A" w:rsidRPr="006B115A" w:rsidRDefault="006B115A" w:rsidP="006B115A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115A">
        <w:rPr>
          <w:rFonts w:ascii="Times New Roman" w:hAnsi="Times New Roman" w:cs="Times New Roman"/>
          <w:sz w:val="28"/>
          <w:szCs w:val="28"/>
        </w:rPr>
        <w:t>оформление технической документации по результатам техниче</w:t>
      </w:r>
      <w:r w:rsidR="00B16747">
        <w:rPr>
          <w:rFonts w:ascii="Times New Roman" w:hAnsi="Times New Roman" w:cs="Times New Roman"/>
          <w:sz w:val="28"/>
          <w:szCs w:val="28"/>
        </w:rPr>
        <w:t>ского диагностирования объектов</w:t>
      </w:r>
    </w:p>
    <w:p w14:paraId="5798710C" w14:textId="77777777" w:rsidR="006B115A" w:rsidRPr="006B115A" w:rsidRDefault="006B115A" w:rsidP="006B115A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115A">
        <w:rPr>
          <w:rFonts w:ascii="Times New Roman" w:hAnsi="Times New Roman" w:cs="Times New Roman"/>
          <w:sz w:val="28"/>
          <w:szCs w:val="28"/>
        </w:rPr>
        <w:t>изучение передового опыта в области НК, повышение технического уровня закрепленных видов неразрушающего контроля, обеспечение исправного состояния оборудования и его постоянную готовность к применен</w:t>
      </w:r>
      <w:r w:rsidR="00B16747">
        <w:rPr>
          <w:rFonts w:ascii="Times New Roman" w:hAnsi="Times New Roman" w:cs="Times New Roman"/>
          <w:sz w:val="28"/>
          <w:szCs w:val="28"/>
        </w:rPr>
        <w:t>ию</w:t>
      </w:r>
    </w:p>
    <w:p w14:paraId="0E35AEB5" w14:textId="77777777" w:rsidR="00BA0B9B" w:rsidRDefault="0089353B" w:rsidP="004A4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7C04F6" w14:textId="77777777" w:rsidR="006B115A" w:rsidRPr="006B115A" w:rsidRDefault="006B115A" w:rsidP="006B115A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115A">
        <w:rPr>
          <w:rFonts w:ascii="Times New Roman" w:hAnsi="Times New Roman" w:cs="Times New Roman"/>
          <w:sz w:val="28"/>
          <w:szCs w:val="28"/>
        </w:rPr>
        <w:t xml:space="preserve">высшее профессиональное (техническое) образование или среднее специальное образование </w:t>
      </w:r>
    </w:p>
    <w:p w14:paraId="7CD71579" w14:textId="77777777" w:rsidR="006B115A" w:rsidRPr="006B115A" w:rsidRDefault="006B115A" w:rsidP="006B115A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115A">
        <w:rPr>
          <w:rFonts w:ascii="Times New Roman" w:hAnsi="Times New Roman" w:cs="Times New Roman"/>
          <w:sz w:val="28"/>
          <w:szCs w:val="28"/>
        </w:rPr>
        <w:t xml:space="preserve">острота зрения должна позволять читать минимум номер 1 по таблице </w:t>
      </w:r>
      <w:proofErr w:type="spellStart"/>
      <w:r w:rsidRPr="006B115A">
        <w:rPr>
          <w:rFonts w:ascii="Times New Roman" w:hAnsi="Times New Roman" w:cs="Times New Roman"/>
          <w:sz w:val="28"/>
          <w:szCs w:val="28"/>
        </w:rPr>
        <w:t>Ягера</w:t>
      </w:r>
      <w:proofErr w:type="spellEnd"/>
      <w:r w:rsidRPr="006B115A">
        <w:rPr>
          <w:rFonts w:ascii="Times New Roman" w:hAnsi="Times New Roman" w:cs="Times New Roman"/>
          <w:sz w:val="28"/>
          <w:szCs w:val="28"/>
        </w:rPr>
        <w:t xml:space="preserve"> или шрифт </w:t>
      </w:r>
      <w:proofErr w:type="spellStart"/>
      <w:r w:rsidRPr="006B115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6B1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15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6B115A">
        <w:rPr>
          <w:rFonts w:ascii="Times New Roman" w:hAnsi="Times New Roman" w:cs="Times New Roman"/>
          <w:sz w:val="28"/>
          <w:szCs w:val="28"/>
        </w:rPr>
        <w:t xml:space="preserve"> N 4,5 или эквивалентные им буквы (высотой 1,6 мм) с расстояния не ближе 30 см одним или обоими глазами с коррекцией или без</w:t>
      </w:r>
    </w:p>
    <w:p w14:paraId="625FC76E" w14:textId="77777777" w:rsidR="006B115A" w:rsidRPr="006B115A" w:rsidRDefault="006B115A" w:rsidP="006B115A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115A">
        <w:rPr>
          <w:rFonts w:ascii="Times New Roman" w:hAnsi="Times New Roman" w:cs="Times New Roman"/>
          <w:sz w:val="28"/>
          <w:szCs w:val="28"/>
        </w:rPr>
        <w:t>цветовое зрение должно быть достаточным, чтобы кандидат мог различить или дифференцировать контраст между цветами или оттенками серого, применяемыми в методе НК</w:t>
      </w:r>
    </w:p>
    <w:p w14:paraId="0F72A633" w14:textId="77777777" w:rsidR="006B115A" w:rsidRPr="006B115A" w:rsidRDefault="006B115A" w:rsidP="006B115A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115A">
        <w:rPr>
          <w:rFonts w:ascii="Times New Roman" w:hAnsi="Times New Roman" w:cs="Times New Roman"/>
          <w:sz w:val="28"/>
          <w:szCs w:val="28"/>
        </w:rPr>
        <w:t>уверенное пользование персональным компьютером</w:t>
      </w:r>
    </w:p>
    <w:p w14:paraId="3C5EA0D5" w14:textId="77777777" w:rsidR="006B115A" w:rsidRDefault="006B115A" w:rsidP="006B115A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115A">
        <w:rPr>
          <w:rFonts w:ascii="Times New Roman" w:hAnsi="Times New Roman" w:cs="Times New Roman"/>
          <w:sz w:val="28"/>
          <w:szCs w:val="28"/>
        </w:rPr>
        <w:t>исполнительность, ответственность, желание обучаться</w:t>
      </w:r>
    </w:p>
    <w:p w14:paraId="154CEEF6" w14:textId="4494246A" w:rsidR="00A62448" w:rsidRDefault="00A62448" w:rsidP="00A62448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A62448">
        <w:rPr>
          <w:rFonts w:ascii="Times New Roman" w:hAnsi="Times New Roman" w:cs="Times New Roman"/>
          <w:sz w:val="28"/>
          <w:szCs w:val="28"/>
        </w:rPr>
        <w:t>елательно наличие сертификатов 1-го или 2-го уровня в соответствии с СТБ ISO 9712 (иными сертификатами, регламентирующими требования к компетенции персонала по неразрушающему контролю) по радиографическому (RT), капиллярному (PT), магнитопорошковому (MT), ультразвуковому (UT) методам неразрушающего контроля или в целом опыт работы в области неразрушающего контроля</w:t>
      </w:r>
    </w:p>
    <w:p w14:paraId="43781634" w14:textId="77777777" w:rsidR="001B59A2" w:rsidRPr="0089353B" w:rsidRDefault="006B115A" w:rsidP="004A4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ПРЕДЛАГАЕМ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0F8A3A0" w14:textId="77777777" w:rsidR="00BA0B9B" w:rsidRDefault="00CF7F3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и конкурентную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зарабо</w:t>
      </w:r>
      <w:r>
        <w:rPr>
          <w:rFonts w:ascii="Times New Roman" w:hAnsi="Times New Roman" w:cs="Times New Roman"/>
          <w:sz w:val="28"/>
          <w:szCs w:val="28"/>
        </w:rPr>
        <w:t>тную плату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с возможностью роста (окончательный размер определяется </w:t>
      </w:r>
      <w:r w:rsidR="005E38D1">
        <w:rPr>
          <w:rFonts w:ascii="Times New Roman" w:hAnsi="Times New Roman" w:cs="Times New Roman"/>
          <w:sz w:val="28"/>
          <w:szCs w:val="28"/>
        </w:rPr>
        <w:t>с каждым кандидатом индивидуально</w:t>
      </w:r>
      <w:r w:rsidR="001B59A2" w:rsidRPr="00BA0B9B">
        <w:rPr>
          <w:rFonts w:ascii="Times New Roman" w:hAnsi="Times New Roman" w:cs="Times New Roman"/>
          <w:sz w:val="28"/>
          <w:szCs w:val="28"/>
        </w:rPr>
        <w:t>)</w:t>
      </w:r>
    </w:p>
    <w:p w14:paraId="0A087674" w14:textId="30D5915D" w:rsidR="007E03EF" w:rsidRPr="00253122" w:rsidRDefault="007E03EF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3122">
        <w:rPr>
          <w:rFonts w:ascii="Times New Roman" w:hAnsi="Times New Roman" w:cs="Times New Roman"/>
          <w:b/>
          <w:sz w:val="28"/>
          <w:szCs w:val="28"/>
        </w:rPr>
        <w:t xml:space="preserve">обучение методам неразрушающего </w:t>
      </w:r>
      <w:r w:rsidR="0014786C" w:rsidRPr="00253122">
        <w:rPr>
          <w:rFonts w:ascii="Times New Roman" w:hAnsi="Times New Roman" w:cs="Times New Roman"/>
          <w:b/>
          <w:sz w:val="28"/>
          <w:szCs w:val="28"/>
        </w:rPr>
        <w:t>контроля</w:t>
      </w:r>
    </w:p>
    <w:p w14:paraId="55025789" w14:textId="26FB6AB5"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пр</w:t>
      </w:r>
      <w:r w:rsidR="0014786C">
        <w:rPr>
          <w:rFonts w:ascii="Times New Roman" w:hAnsi="Times New Roman" w:cs="Times New Roman"/>
          <w:bCs/>
          <w:sz w:val="28"/>
          <w:szCs w:val="28"/>
        </w:rPr>
        <w:t>емии, выплаты к праздникам, 13-ю заработную плату</w:t>
      </w:r>
    </w:p>
    <w:p w14:paraId="55E5036D" w14:textId="77777777"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добровольное медицинское страхование</w:t>
      </w:r>
    </w:p>
    <w:p w14:paraId="4DC15293" w14:textId="77777777"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официальное трудоустройство</w:t>
      </w:r>
    </w:p>
    <w:p w14:paraId="0C89B369" w14:textId="77777777"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4A4C9D">
        <w:rPr>
          <w:rFonts w:ascii="Times New Roman" w:hAnsi="Times New Roman" w:cs="Times New Roman"/>
          <w:sz w:val="28"/>
          <w:szCs w:val="28"/>
        </w:rPr>
        <w:t>5/2 с 8.00 до 16.30. Выходные дни –суббота и воскресение</w:t>
      </w:r>
    </w:p>
    <w:p w14:paraId="19B48D1A" w14:textId="77777777"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lastRenderedPageBreak/>
        <w:t xml:space="preserve">комфортные условия труда и отдыха </w:t>
      </w:r>
    </w:p>
    <w:p w14:paraId="3E95DCA3" w14:textId="124E4A2E" w:rsidR="001B59A2" w:rsidRPr="00BA0B9B" w:rsidRDefault="0025312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</w:t>
      </w:r>
      <w:bookmarkStart w:id="0" w:name="_GoBack"/>
      <w:bookmarkEnd w:id="0"/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в коллективе профессионалов</w:t>
      </w:r>
    </w:p>
    <w:p w14:paraId="163E29EA" w14:textId="77777777"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профессиональный </w:t>
      </w:r>
      <w:r w:rsidR="004A4C9D">
        <w:rPr>
          <w:rFonts w:ascii="Times New Roman" w:hAnsi="Times New Roman" w:cs="Times New Roman"/>
          <w:sz w:val="28"/>
          <w:szCs w:val="28"/>
        </w:rPr>
        <w:t xml:space="preserve">и карьерный </w:t>
      </w:r>
      <w:r w:rsidRPr="00BA0B9B">
        <w:rPr>
          <w:rFonts w:ascii="Times New Roman" w:hAnsi="Times New Roman" w:cs="Times New Roman"/>
          <w:sz w:val="28"/>
          <w:szCs w:val="28"/>
        </w:rPr>
        <w:t>рост</w:t>
      </w:r>
    </w:p>
    <w:p w14:paraId="69DAC189" w14:textId="199C8DBD"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B9B">
        <w:rPr>
          <w:rFonts w:ascii="Times New Roman" w:hAnsi="Times New Roman" w:cs="Times New Roman"/>
          <w:b/>
          <w:bCs/>
          <w:sz w:val="28"/>
          <w:szCs w:val="28"/>
        </w:rPr>
        <w:t>доставк</w:t>
      </w:r>
      <w:r w:rsidR="008D5426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 к месту работы и обратно корпоративным транспортом из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Минска и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Pr="00BA0B9B">
        <w:rPr>
          <w:rFonts w:ascii="Times New Roman" w:hAnsi="Times New Roman" w:cs="Times New Roman"/>
          <w:b/>
          <w:bCs/>
          <w:sz w:val="28"/>
          <w:szCs w:val="28"/>
        </w:rPr>
        <w:t>Жодино</w:t>
      </w:r>
    </w:p>
    <w:p w14:paraId="083F8235" w14:textId="77777777" w:rsidR="00281250" w:rsidRPr="00B612BA" w:rsidRDefault="001B59A2" w:rsidP="00BA0B9B">
      <w:pPr>
        <w:spacing w:line="240" w:lineRule="auto"/>
        <w:rPr>
          <w:b/>
        </w:rPr>
      </w:pPr>
      <w:r w:rsidRPr="00B612BA">
        <w:rPr>
          <w:rFonts w:ascii="Times New Roman" w:hAnsi="Times New Roman" w:cs="Times New Roman"/>
          <w:b/>
          <w:sz w:val="28"/>
          <w:szCs w:val="28"/>
        </w:rPr>
        <w:t>Контактная информация +375297007365, Третьякевич Юрий</w:t>
      </w:r>
    </w:p>
    <w:sectPr w:rsidR="00281250" w:rsidRPr="00B612BA" w:rsidSect="004A4C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0665"/>
    <w:multiLevelType w:val="hybridMultilevel"/>
    <w:tmpl w:val="11A41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398"/>
    <w:multiLevelType w:val="multilevel"/>
    <w:tmpl w:val="B7F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53255"/>
    <w:multiLevelType w:val="hybridMultilevel"/>
    <w:tmpl w:val="50B8F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D4AB6"/>
    <w:multiLevelType w:val="hybridMultilevel"/>
    <w:tmpl w:val="DD18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93470"/>
    <w:multiLevelType w:val="multilevel"/>
    <w:tmpl w:val="B15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37E9B"/>
    <w:multiLevelType w:val="hybridMultilevel"/>
    <w:tmpl w:val="BE4CE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C4CFA"/>
    <w:multiLevelType w:val="multilevel"/>
    <w:tmpl w:val="94E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27922"/>
    <w:multiLevelType w:val="hybridMultilevel"/>
    <w:tmpl w:val="AD2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77F35"/>
    <w:multiLevelType w:val="multilevel"/>
    <w:tmpl w:val="E7E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043C34"/>
    <w:multiLevelType w:val="hybridMultilevel"/>
    <w:tmpl w:val="A4F6F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84E56"/>
    <w:multiLevelType w:val="hybridMultilevel"/>
    <w:tmpl w:val="B05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F528A"/>
    <w:multiLevelType w:val="hybridMultilevel"/>
    <w:tmpl w:val="A0C64AFA"/>
    <w:lvl w:ilvl="0" w:tplc="395866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E1286"/>
    <w:multiLevelType w:val="multilevel"/>
    <w:tmpl w:val="A9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936B3"/>
    <w:multiLevelType w:val="hybridMultilevel"/>
    <w:tmpl w:val="3F4C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9062B"/>
    <w:multiLevelType w:val="multilevel"/>
    <w:tmpl w:val="B8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493AE2"/>
    <w:multiLevelType w:val="hybridMultilevel"/>
    <w:tmpl w:val="529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15"/>
  </w:num>
  <w:num w:numId="11">
    <w:abstractNumId w:val="3"/>
  </w:num>
  <w:num w:numId="12">
    <w:abstractNumId w:val="13"/>
  </w:num>
  <w:num w:numId="13">
    <w:abstractNumId w:val="5"/>
  </w:num>
  <w:num w:numId="14">
    <w:abstractNumId w:val="9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0C42D3"/>
    <w:rsid w:val="0014786C"/>
    <w:rsid w:val="001B59A2"/>
    <w:rsid w:val="00223FE9"/>
    <w:rsid w:val="00253122"/>
    <w:rsid w:val="00281250"/>
    <w:rsid w:val="002D6C68"/>
    <w:rsid w:val="003238CC"/>
    <w:rsid w:val="004A4C9D"/>
    <w:rsid w:val="004E0BE2"/>
    <w:rsid w:val="00521F82"/>
    <w:rsid w:val="005E38D1"/>
    <w:rsid w:val="006B115A"/>
    <w:rsid w:val="007E03EF"/>
    <w:rsid w:val="0089353B"/>
    <w:rsid w:val="008D5426"/>
    <w:rsid w:val="00A62448"/>
    <w:rsid w:val="00B16747"/>
    <w:rsid w:val="00B612BA"/>
    <w:rsid w:val="00BA0B9B"/>
    <w:rsid w:val="00BF111F"/>
    <w:rsid w:val="00C60905"/>
    <w:rsid w:val="00C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FC1C"/>
  <w15:chartTrackingRefBased/>
  <w15:docId w15:val="{76F7A179-7ECF-4433-927C-64662CA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50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38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8194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41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2024-06-10T20:48:00Z</dcterms:created>
  <dcterms:modified xsi:type="dcterms:W3CDTF">2024-06-13T19:03:00Z</dcterms:modified>
</cp:coreProperties>
</file>