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F4" w:rsidRPr="007D3DEB" w:rsidRDefault="004175F4" w:rsidP="004175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УТВЕРЖДАЮ»</w:t>
      </w:r>
    </w:p>
    <w:p w:rsidR="004175F4" w:rsidRPr="007D3DEB" w:rsidRDefault="004175F4" w:rsidP="004175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директор</w:t>
      </w:r>
    </w:p>
    <w:p w:rsidR="004175F4" w:rsidRPr="007D3DEB" w:rsidRDefault="004175F4" w:rsidP="004175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ОАО «Минский завод</w:t>
      </w:r>
    </w:p>
    <w:p w:rsidR="004175F4" w:rsidRPr="007D3DEB" w:rsidRDefault="004175F4" w:rsidP="004175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гражданской авиации №407» </w:t>
      </w:r>
    </w:p>
    <w:p w:rsidR="004175F4" w:rsidRPr="007D3DEB" w:rsidRDefault="004175F4" w:rsidP="004175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В.В.Пекарский</w:t>
      </w:r>
      <w:proofErr w:type="spellEnd"/>
    </w:p>
    <w:p w:rsidR="004175F4" w:rsidRPr="007D3DEB" w:rsidRDefault="004175F4" w:rsidP="004175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75F4" w:rsidRPr="00EC2A7F" w:rsidRDefault="004175F4" w:rsidP="004175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4175F4" w:rsidRPr="00EC2A7F" w:rsidRDefault="004175F4" w:rsidP="0041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A7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Конкурс нового</w:t>
      </w: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дних изделий и поделок декоративно-прикладного творчества «Новогодние фантазии</w:t>
      </w:r>
      <w:r w:rsidRPr="00EC2A7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Конкурс) проводится в рамках мероприятий, посв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ященных празднованию Нового 2024</w:t>
      </w:r>
      <w:r w:rsidRPr="00EC2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175F4" w:rsidRPr="00EC2A7F" w:rsidRDefault="004175F4" w:rsidP="0041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Учредителем Конкурса является </w:t>
      </w: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«Минский завод гражданской авиации №407» совместно с профсоюзом ОАО «Минский завод гражданской авиации №407».</w:t>
      </w:r>
    </w:p>
    <w:p w:rsidR="004175F4" w:rsidRPr="007D3DEB" w:rsidRDefault="004175F4" w:rsidP="0041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A7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Настоящее Положение определяет порядок и условия проведения Конкурса, требован</w:t>
      </w: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 работам</w:t>
      </w:r>
      <w:r w:rsidRPr="00EC2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сроки проведения.</w:t>
      </w:r>
    </w:p>
    <w:p w:rsidR="004175F4" w:rsidRPr="007D3DEB" w:rsidRDefault="004175F4" w:rsidP="0041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проводится с 10.11.2023 г. по 22.12.2023</w:t>
      </w: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Прием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на Конкурс - с 10.11.2023 г. по 20.12.2023</w:t>
      </w: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условиях, изложенных в настоящем Положении.</w:t>
      </w:r>
    </w:p>
    <w:p w:rsidR="004175F4" w:rsidRPr="007D3DEB" w:rsidRDefault="004175F4" w:rsidP="0041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Конкурс проводится в трех категориях: дети до 14 лет, взрослые, семейная работа.</w:t>
      </w:r>
    </w:p>
    <w:p w:rsidR="004175F4" w:rsidRPr="007D3DEB" w:rsidRDefault="004175F4" w:rsidP="0041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Настоящее положение публикуется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-канале «Авиатор» и </w:t>
      </w: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</w:t>
      </w:r>
      <w:hyperlink r:id="rId5" w:history="1">
        <w:r w:rsidRPr="007D3DE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407@</w:t>
        </w:r>
        <w:proofErr w:type="spellStart"/>
        <w:r w:rsidRPr="007D3DE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avia</w:t>
        </w:r>
        <w:proofErr w:type="spellEnd"/>
        <w:r w:rsidRPr="007D3DE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407.</w:t>
        </w:r>
        <w:r w:rsidRPr="007D3DE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by</w:t>
        </w:r>
      </w:hyperlink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75F4" w:rsidRPr="00EC2A7F" w:rsidRDefault="004175F4" w:rsidP="0041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ЗАДАЧИ КОНКУРСА</w:t>
      </w:r>
    </w:p>
    <w:p w:rsidR="004175F4" w:rsidRPr="00EC2A7F" w:rsidRDefault="004175F4" w:rsidP="00417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5F4" w:rsidRPr="00EC2A7F" w:rsidRDefault="004175F4" w:rsidP="0041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A7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Конкурс провод</w:t>
      </w: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 с целью привлечения работников</w:t>
      </w:r>
      <w:r w:rsidRPr="00EC2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активному участию в культурной </w:t>
      </w: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предприятия.</w:t>
      </w:r>
      <w:r w:rsidRPr="00EC2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75F4" w:rsidRPr="00EC2A7F" w:rsidRDefault="004175F4" w:rsidP="0041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A7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Конкурса:</w:t>
      </w:r>
    </w:p>
    <w:p w:rsidR="004175F4" w:rsidRPr="007D3DEB" w:rsidRDefault="004175F4" w:rsidP="004175F4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новых форм семейного досуга;</w:t>
      </w:r>
    </w:p>
    <w:p w:rsidR="004175F4" w:rsidRPr="007D3DEB" w:rsidRDefault="004175F4" w:rsidP="004175F4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и интересов;</w:t>
      </w:r>
    </w:p>
    <w:p w:rsidR="004175F4" w:rsidRPr="007D3DEB" w:rsidRDefault="004175F4" w:rsidP="004175F4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творческой самореализации работников предприятия;</w:t>
      </w:r>
    </w:p>
    <w:p w:rsidR="004175F4" w:rsidRPr="007D3DEB" w:rsidRDefault="004175F4" w:rsidP="004175F4">
      <w:pPr>
        <w:pStyle w:val="a3"/>
        <w:numPr>
          <w:ilvl w:val="2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эмоциональной атмосферы в преддверии Новогодних праздников.</w:t>
      </w:r>
    </w:p>
    <w:p w:rsidR="004175F4" w:rsidRPr="007D3DEB" w:rsidRDefault="004175F4" w:rsidP="004175F4">
      <w:pPr>
        <w:pStyle w:val="a3"/>
        <w:shd w:val="clear" w:color="auto" w:fill="FFFFFF"/>
        <w:spacing w:after="0" w:line="240" w:lineRule="auto"/>
        <w:ind w:left="6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УЧАСТНИКИ КОНКУРСА</w:t>
      </w:r>
    </w:p>
    <w:p w:rsidR="004175F4" w:rsidRPr="007D3DEB" w:rsidRDefault="004175F4" w:rsidP="004175F4">
      <w:pPr>
        <w:pStyle w:val="a3"/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A7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Конкурсе могут принять учас</w:t>
      </w: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работники предприятия и их дети.</w:t>
      </w:r>
    </w:p>
    <w:p w:rsidR="004175F4" w:rsidRPr="00EC2A7F" w:rsidRDefault="004175F4" w:rsidP="0041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УСЛОВИЯ КОНКУРСА</w:t>
      </w:r>
    </w:p>
    <w:p w:rsidR="004175F4" w:rsidRPr="00EC2A7F" w:rsidRDefault="004175F4" w:rsidP="00417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5F4" w:rsidRPr="00EC2A7F" w:rsidRDefault="004175F4" w:rsidP="0041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A7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Участникам Конкурса предлагается соз</w:t>
      </w: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авторскую работу новогодней тематики.</w:t>
      </w:r>
    </w:p>
    <w:p w:rsidR="004175F4" w:rsidRPr="007D3DEB" w:rsidRDefault="004175F4" w:rsidP="00417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A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На Конкурс допускаются работы, выполненные из любых материалов, в различных техниках дек</w:t>
      </w: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оративно-прикладного творчества - валяние сухое и мокрое, </w:t>
      </w:r>
      <w:r w:rsidRPr="007D3DEB">
        <w:rPr>
          <w:rFonts w:ascii="Times New Roman" w:hAnsi="Times New Roman" w:cs="Times New Roman"/>
          <w:sz w:val="28"/>
          <w:szCs w:val="28"/>
        </w:rPr>
        <w:t xml:space="preserve">макраме, </w:t>
      </w:r>
      <w:proofErr w:type="spellStart"/>
      <w:r w:rsidRPr="007D3DEB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Pr="007D3DEB">
        <w:rPr>
          <w:rFonts w:ascii="Times New Roman" w:hAnsi="Times New Roman" w:cs="Times New Roman"/>
          <w:sz w:val="28"/>
          <w:szCs w:val="28"/>
        </w:rPr>
        <w:t xml:space="preserve">, аппликации из бумаги, кожи, меха, ткани и других материалов, </w:t>
      </w:r>
      <w:proofErr w:type="spellStart"/>
      <w:r w:rsidRPr="007D3DEB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7D3DEB">
        <w:rPr>
          <w:rFonts w:ascii="Times New Roman" w:hAnsi="Times New Roman" w:cs="Times New Roman"/>
          <w:sz w:val="28"/>
          <w:szCs w:val="28"/>
        </w:rPr>
        <w:t xml:space="preserve">, вышивка, </w:t>
      </w:r>
      <w:proofErr w:type="spellStart"/>
      <w:r w:rsidRPr="007D3DEB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7D3DEB">
        <w:rPr>
          <w:rFonts w:ascii="Times New Roman" w:hAnsi="Times New Roman" w:cs="Times New Roman"/>
          <w:sz w:val="28"/>
          <w:szCs w:val="28"/>
        </w:rPr>
        <w:t>, вязание</w:t>
      </w: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печворк</w:t>
      </w:r>
      <w:proofErr w:type="spellEnd"/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Pr="007D3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5F4" w:rsidRPr="00EC2A7F" w:rsidRDefault="004175F4" w:rsidP="004175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DEB">
        <w:rPr>
          <w:rFonts w:ascii="Times New Roman" w:hAnsi="Times New Roman" w:cs="Times New Roman"/>
          <w:sz w:val="28"/>
          <w:szCs w:val="28"/>
        </w:rPr>
        <w:t>4.3. На конкурс принимаются авторские игрушки, куклы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3DEB">
        <w:rPr>
          <w:rFonts w:ascii="Times New Roman" w:hAnsi="Times New Roman" w:cs="Times New Roman"/>
          <w:sz w:val="28"/>
          <w:szCs w:val="28"/>
        </w:rPr>
        <w:t xml:space="preserve"> игрушки, предметы интерьера, одежды, головные уборы, предметы декоративной бижутерии, керамические изделия, поде</w:t>
      </w:r>
      <w:r>
        <w:rPr>
          <w:rFonts w:ascii="Times New Roman" w:hAnsi="Times New Roman" w:cs="Times New Roman"/>
          <w:sz w:val="28"/>
          <w:szCs w:val="28"/>
        </w:rPr>
        <w:t>лки из природного материала новогодней тематики</w:t>
      </w:r>
      <w:r w:rsidRPr="007D3DEB">
        <w:rPr>
          <w:rFonts w:ascii="Times New Roman" w:hAnsi="Times New Roman" w:cs="Times New Roman"/>
          <w:sz w:val="28"/>
          <w:szCs w:val="28"/>
        </w:rPr>
        <w:t>.</w:t>
      </w:r>
    </w:p>
    <w:p w:rsidR="004175F4" w:rsidRPr="00EC2A7F" w:rsidRDefault="004175F4" w:rsidP="0041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A7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Требования к работам:</w:t>
      </w:r>
    </w:p>
    <w:p w:rsidR="004175F4" w:rsidRPr="007D3DEB" w:rsidRDefault="004175F4" w:rsidP="004175F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работа должна быть устойчивой;</w:t>
      </w:r>
    </w:p>
    <w:p w:rsidR="004175F4" w:rsidRPr="007D3DEB" w:rsidRDefault="004175F4" w:rsidP="004175F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должна соответствовать заявленной теме Конкурса;</w:t>
      </w:r>
    </w:p>
    <w:p w:rsidR="004175F4" w:rsidRPr="007D3DEB" w:rsidRDefault="004175F4" w:rsidP="004175F4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наличие этикетки, отражающей название работы и информацию об авторе, в соответствии с установленной формой (Приложение №2).</w:t>
      </w:r>
    </w:p>
    <w:p w:rsidR="004175F4" w:rsidRPr="00EF04C0" w:rsidRDefault="004175F4" w:rsidP="00EF04C0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предоставленные на Конкурс, становятся участниками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заводской </w:t>
      </w: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«Новогодние фантазии»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далее выставки в фойе общежития №1</w:t>
      </w:r>
      <w:r w:rsidR="00EF04C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автору не возвращаются.</w:t>
      </w:r>
    </w:p>
    <w:p w:rsidR="004175F4" w:rsidRPr="007D3DEB" w:rsidRDefault="004175F4" w:rsidP="004175F4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4.5.Заявку на участие в Конкурсе (приложение 1) необходимо заполнить и отправить на электронный адрес </w:t>
      </w:r>
      <w:hyperlink r:id="rId6" w:history="1">
        <w:r w:rsidRPr="007D3DE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alladendi</w:t>
        </w:r>
        <w:r w:rsidRPr="007D3DE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@</w:t>
        </w:r>
        <w:r w:rsidRPr="007D3DE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gmail</w:t>
        </w:r>
        <w:r w:rsidRPr="007D3DE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Pr="007D3DE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com</w:t>
        </w:r>
      </w:hyperlink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</w:t>
      </w:r>
      <w:proofErr w:type="spellStart"/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вайбер</w:t>
      </w:r>
      <w:proofErr w:type="spellEnd"/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+375291182748.</w:t>
      </w:r>
    </w:p>
    <w:p w:rsidR="004175F4" w:rsidRPr="007D3DEB" w:rsidRDefault="004175F4" w:rsidP="004175F4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По интересующим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можно обращаться к </w:t>
      </w:r>
      <w:proofErr w:type="spellStart"/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Мазовской</w:t>
      </w:r>
      <w:proofErr w:type="spellEnd"/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(+375291182748).</w:t>
      </w:r>
    </w:p>
    <w:p w:rsidR="004175F4" w:rsidRPr="007D3DEB" w:rsidRDefault="004175F4" w:rsidP="004175F4">
      <w:pPr>
        <w:pStyle w:val="a3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5F4" w:rsidRPr="007D3DEB" w:rsidRDefault="004175F4" w:rsidP="004175F4">
      <w:pPr>
        <w:pStyle w:val="a3"/>
        <w:shd w:val="clear" w:color="auto" w:fill="FFFFFF"/>
        <w:spacing w:after="0" w:line="240" w:lineRule="auto"/>
        <w:ind w:left="6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КРИТЕРИИ ОЦЕНКИ И ПОДВЕДЕНИЕ ИТОГОВ</w:t>
      </w: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Критерии оценки работ.</w:t>
      </w: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5.1.1. соответствие работы тематике Конкурса;</w:t>
      </w: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5.1.2. творческий уровень работы, аккуратность исполнения;</w:t>
      </w: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5.1.3. оригинальность, неординарность, выразительность работы;</w:t>
      </w: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5.1.4. использование новых, оригинальных материалов и техник исполнения.</w:t>
      </w:r>
    </w:p>
    <w:p w:rsidR="004175F4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Подведение итогов Конкурса и определение победителей осуществляется членами жюри </w:t>
      </w:r>
      <w:r w:rsidR="00EF0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путем выставления оценок по пя</w:t>
      </w: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тибалльной шкале по указанным критериям в оценочном листе в один тур.</w:t>
      </w: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Всем представленным на конкурс работам присваивается порядковый номер, жюри выставляет оценки, не зная автора работы.</w:t>
      </w: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</w:t>
      </w: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Результаты заполнения оценочных листов членами жюри фиксируются в итоговом протоколе, который подписывается всеми членами жюри.</w:t>
      </w: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</w:t>
      </w: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Все участники Конкурса получают дипломы и памятные призы.</w:t>
      </w: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</w:t>
      </w: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Победители в категориях получают ценные призы.</w:t>
      </w: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5.7</w:t>
      </w: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Время и место проведения церемонии награждения победителей и участников будет объявлено дополнительно.</w:t>
      </w:r>
    </w:p>
    <w:p w:rsidR="004175F4" w:rsidRPr="007D3DEB" w:rsidRDefault="004175F4" w:rsidP="0041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5.7. Результаты конкурса будут размещены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-канале «Авиатор» и </w:t>
      </w: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сайте</w:t>
      </w:r>
      <w:hyperlink r:id="rId7" w:history="1">
        <w:r w:rsidRPr="007D3DE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407@</w:t>
        </w:r>
        <w:proofErr w:type="spellStart"/>
        <w:r w:rsidRPr="007D3DE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avia</w:t>
        </w:r>
        <w:proofErr w:type="spellEnd"/>
        <w:r w:rsidRPr="007D3DE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407.</w:t>
        </w:r>
        <w:r w:rsidRPr="007D3DE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by</w:t>
        </w:r>
      </w:hyperlink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4175F4" w:rsidRPr="007D3DEB" w:rsidRDefault="004175F4" w:rsidP="004175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 участника</w:t>
      </w:r>
    </w:p>
    <w:p w:rsidR="004175F4" w:rsidRPr="007D3DEB" w:rsidRDefault="004175F4" w:rsidP="00417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декоративно-прикладного творчества</w:t>
      </w:r>
    </w:p>
    <w:p w:rsidR="004175F4" w:rsidRPr="007D3DEB" w:rsidRDefault="004175F4" w:rsidP="00417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«Новогодние фантазии</w:t>
      </w:r>
      <w:r w:rsidRPr="00EC2A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175F4" w:rsidRPr="007D3DEB" w:rsidRDefault="004175F4" w:rsidP="00417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842"/>
        <w:gridCol w:w="1560"/>
        <w:gridCol w:w="3827"/>
      </w:tblGrid>
      <w:tr w:rsidR="00EF04C0" w:rsidRPr="007D3DEB" w:rsidTr="00EF04C0">
        <w:tc>
          <w:tcPr>
            <w:tcW w:w="2127" w:type="dxa"/>
          </w:tcPr>
          <w:p w:rsidR="00EF04C0" w:rsidRPr="007D3DEB" w:rsidRDefault="00EF04C0" w:rsidP="0002640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3D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134" w:type="dxa"/>
          </w:tcPr>
          <w:p w:rsidR="00EF04C0" w:rsidRPr="007D3DEB" w:rsidRDefault="00EF04C0" w:rsidP="0002640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3D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Номер цеха</w:t>
            </w:r>
          </w:p>
        </w:tc>
        <w:tc>
          <w:tcPr>
            <w:tcW w:w="1842" w:type="dxa"/>
          </w:tcPr>
          <w:p w:rsidR="00EF04C0" w:rsidRPr="007D3DEB" w:rsidRDefault="00EF04C0" w:rsidP="0002640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3D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Контакт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:rsidR="00EF04C0" w:rsidRPr="007D3DEB" w:rsidRDefault="00EF04C0" w:rsidP="0002640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D3D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ный</w:t>
            </w:r>
            <w:proofErr w:type="spellEnd"/>
            <w:r w:rsidRPr="007D3D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телефон</w:t>
            </w:r>
          </w:p>
        </w:tc>
        <w:tc>
          <w:tcPr>
            <w:tcW w:w="1560" w:type="dxa"/>
          </w:tcPr>
          <w:p w:rsidR="00EF04C0" w:rsidRPr="007D3DEB" w:rsidRDefault="00EF04C0" w:rsidP="0002640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3D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3827" w:type="dxa"/>
          </w:tcPr>
          <w:p w:rsidR="00EF04C0" w:rsidRPr="007D3DEB" w:rsidRDefault="00EF04C0" w:rsidP="0002640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3D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Категория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D3D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(дети до 14 лет, взрослые, семейная работа)</w:t>
            </w:r>
          </w:p>
        </w:tc>
      </w:tr>
      <w:tr w:rsidR="00EF04C0" w:rsidRPr="007D3DEB" w:rsidTr="00EF04C0">
        <w:tc>
          <w:tcPr>
            <w:tcW w:w="2127" w:type="dxa"/>
          </w:tcPr>
          <w:p w:rsidR="00EF04C0" w:rsidRPr="007D3DEB" w:rsidRDefault="00EF04C0" w:rsidP="0002640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04C0" w:rsidRPr="007D3DEB" w:rsidRDefault="00EF04C0" w:rsidP="0002640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04C0" w:rsidRPr="007D3DEB" w:rsidRDefault="00EF04C0" w:rsidP="0002640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04C0" w:rsidRPr="007D3DEB" w:rsidRDefault="00EF04C0" w:rsidP="0002640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F04C0" w:rsidRPr="007D3DEB" w:rsidRDefault="00EF04C0" w:rsidP="0002640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EF04C0" w:rsidRPr="007D3DEB" w:rsidRDefault="00EF04C0" w:rsidP="0002640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F04C0" w:rsidRPr="007D3DEB" w:rsidRDefault="00EF04C0" w:rsidP="0002640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EF04C0" w:rsidRPr="007D3DEB" w:rsidRDefault="00EF04C0" w:rsidP="0002640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4175F4" w:rsidRPr="007D3DEB" w:rsidRDefault="004175F4" w:rsidP="00417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Приложение № 2</w:t>
      </w:r>
    </w:p>
    <w:p w:rsidR="004175F4" w:rsidRPr="007D3DEB" w:rsidRDefault="004175F4" w:rsidP="004175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175F4" w:rsidRPr="00EC2A7F" w:rsidRDefault="004175F4" w:rsidP="004175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ЭТИКЕТКИ</w:t>
      </w:r>
      <w:r w:rsidRPr="00EC2A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декоративно-прикладного творчества</w:t>
      </w:r>
    </w:p>
    <w:p w:rsidR="004175F4" w:rsidRPr="007D3DEB" w:rsidRDefault="004175F4" w:rsidP="004175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«Новогодние фантазии</w:t>
      </w:r>
      <w:r w:rsidRPr="00EC2A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175F4" w:rsidRPr="007D3DEB" w:rsidRDefault="004175F4" w:rsidP="004175F4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работы</w:t>
      </w:r>
    </w:p>
    <w:p w:rsidR="004175F4" w:rsidRPr="007D3DEB" w:rsidRDefault="00EC5A11" w:rsidP="004175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 работы</w:t>
      </w:r>
      <w:r w:rsidRPr="00EC5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7D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до 14 лет, взрослые, семейная работа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4175F4" w:rsidRPr="007D3DEB" w:rsidRDefault="004175F4" w:rsidP="004175F4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Фамилия, имя исполнителя </w:t>
      </w:r>
    </w:p>
    <w:p w:rsidR="004175F4" w:rsidRPr="007D3DEB" w:rsidRDefault="004175F4" w:rsidP="004175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75F4" w:rsidRPr="007D3DEB" w:rsidRDefault="004175F4" w:rsidP="004175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3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(если категория «Дети», то указать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фамилию, имя и </w:t>
      </w:r>
      <w:r w:rsidRPr="007D3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 ребенка). </w:t>
      </w:r>
    </w:p>
    <w:p w:rsidR="004175F4" w:rsidRPr="007D3DEB" w:rsidRDefault="004175F4" w:rsidP="004175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4175F4" w:rsidRDefault="004175F4" w:rsidP="004175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454547"/>
          <w:sz w:val="20"/>
          <w:szCs w:val="20"/>
          <w:lang w:eastAsia="ru-RU"/>
        </w:rPr>
      </w:pPr>
    </w:p>
    <w:p w:rsidR="004175F4" w:rsidRDefault="004175F4" w:rsidP="004175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454547"/>
          <w:sz w:val="20"/>
          <w:szCs w:val="20"/>
          <w:lang w:eastAsia="ru-RU"/>
        </w:rPr>
      </w:pPr>
    </w:p>
    <w:p w:rsidR="004175F4" w:rsidRDefault="004175F4" w:rsidP="004175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454547"/>
          <w:sz w:val="20"/>
          <w:szCs w:val="20"/>
          <w:lang w:eastAsia="ru-RU"/>
        </w:rPr>
      </w:pPr>
    </w:p>
    <w:p w:rsidR="004175F4" w:rsidRDefault="004175F4" w:rsidP="004175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454547"/>
          <w:sz w:val="20"/>
          <w:szCs w:val="20"/>
          <w:lang w:eastAsia="ru-RU"/>
        </w:rPr>
      </w:pPr>
    </w:p>
    <w:p w:rsidR="004175F4" w:rsidRDefault="004175F4" w:rsidP="004175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454547"/>
          <w:sz w:val="20"/>
          <w:szCs w:val="20"/>
          <w:lang w:eastAsia="ru-RU"/>
        </w:rPr>
      </w:pPr>
    </w:p>
    <w:p w:rsidR="005C6D36" w:rsidRDefault="005C6D36"/>
    <w:sectPr w:rsidR="005C6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73C5E"/>
    <w:multiLevelType w:val="multilevel"/>
    <w:tmpl w:val="298A0D3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" w15:restartNumberingAfterBreak="0">
    <w:nsid w:val="56EF69C2"/>
    <w:multiLevelType w:val="multilevel"/>
    <w:tmpl w:val="F95031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9A"/>
    <w:rsid w:val="004175F4"/>
    <w:rsid w:val="005C6D36"/>
    <w:rsid w:val="007B539A"/>
    <w:rsid w:val="00EC5A11"/>
    <w:rsid w:val="00E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062E"/>
  <w15:chartTrackingRefBased/>
  <w15:docId w15:val="{A6199C36-B7CA-4502-9163-C4B6B113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5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75F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1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07@avia407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dendi@gmail.com" TargetMode="External"/><Relationship Id="rId5" Type="http://schemas.openxmlformats.org/officeDocument/2006/relationships/hyperlink" Target="mailto:407@avia407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2023-10-30T11:54:00Z</dcterms:created>
  <dcterms:modified xsi:type="dcterms:W3CDTF">2023-10-30T12:03:00Z</dcterms:modified>
</cp:coreProperties>
</file>